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9F" w:rsidRDefault="00760AD7" w:rsidP="00FE7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21.45pt;margin-top:1.8pt;width:49.5pt;height:41.25pt;z-index:251708416">
            <v:textbox>
              <w:txbxContent>
                <w:p w:rsidR="00436578" w:rsidRDefault="00436578">
                  <w:r>
                    <w:t>12+</w:t>
                  </w:r>
                </w:p>
              </w:txbxContent>
            </v:textbox>
          </v:oval>
        </w:pict>
      </w:r>
      <w:r w:rsidR="00836D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20955</wp:posOffset>
            </wp:positionV>
            <wp:extent cx="857250" cy="571500"/>
            <wp:effectExtent l="19050" t="0" r="0" b="0"/>
            <wp:wrapThrough wrapText="bothSides">
              <wp:wrapPolygon edited="0">
                <wp:start x="960" y="0"/>
                <wp:lineTo x="-480" y="15840"/>
                <wp:lineTo x="960" y="20880"/>
                <wp:lineTo x="3840" y="20880"/>
                <wp:lineTo x="21600" y="17280"/>
                <wp:lineTo x="21600" y="11520"/>
                <wp:lineTo x="16800" y="9360"/>
                <wp:lineTo x="14400" y="5040"/>
                <wp:lineTo x="8640" y="0"/>
                <wp:lineTo x="960" y="0"/>
              </wp:wrapPolygon>
            </wp:wrapThrough>
            <wp:docPr id="89" name="Рисунок 2" descr="logo_cultures_ye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ultures_year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49F"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</w:t>
      </w:r>
    </w:p>
    <w:p w:rsidR="00FE749F" w:rsidRDefault="00FE749F" w:rsidP="00FE7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«Лысьвенская библиотечная система»</w:t>
      </w:r>
    </w:p>
    <w:p w:rsidR="00FE749F" w:rsidRDefault="00FE749F" w:rsidP="00FE7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Центральная библиотека</w:t>
      </w:r>
    </w:p>
    <w:p w:rsidR="00FE749F" w:rsidRDefault="00FE749F" w:rsidP="00FE7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социально-правовой информации</w:t>
      </w:r>
    </w:p>
    <w:p w:rsidR="00FE749F" w:rsidRDefault="00FE749F" w:rsidP="00E75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9F" w:rsidRDefault="00336B9F" w:rsidP="00E75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836D25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64770</wp:posOffset>
            </wp:positionV>
            <wp:extent cx="4486275" cy="3200400"/>
            <wp:effectExtent l="19050" t="0" r="9525" b="0"/>
            <wp:wrapThrough wrapText="bothSides">
              <wp:wrapPolygon edited="0">
                <wp:start x="-92" y="0"/>
                <wp:lineTo x="-92" y="21471"/>
                <wp:lineTo x="21646" y="21471"/>
                <wp:lineTo x="21646" y="0"/>
                <wp:lineTo x="-92" y="0"/>
              </wp:wrapPolygon>
            </wp:wrapThrough>
            <wp:docPr id="32" name="Рисунок 44" descr="http://www.chisinaucentru.md/img/full/3007_evenimente_cultu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hisinaucentru.md/img/full/3007_evenimente_cultura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Pr="00FE749F" w:rsidRDefault="00F37BBD" w:rsidP="005B5323">
      <w:pPr>
        <w:spacing w:after="0" w:line="240" w:lineRule="auto"/>
        <w:ind w:firstLine="709"/>
        <w:jc w:val="both"/>
        <w:rPr>
          <w:rFonts w:ascii="Andantino script" w:hAnsi="Andantino script" w:cs="Times New Roman"/>
          <w:b/>
          <w:color w:val="FF0000"/>
          <w:sz w:val="56"/>
          <w:szCs w:val="56"/>
        </w:rPr>
      </w:pPr>
    </w:p>
    <w:p w:rsidR="00836D25" w:rsidRDefault="00FE749F" w:rsidP="00FE749F">
      <w:pPr>
        <w:spacing w:after="0" w:line="240" w:lineRule="auto"/>
        <w:ind w:firstLine="709"/>
        <w:jc w:val="center"/>
        <w:rPr>
          <w:rFonts w:ascii="Andantino script" w:hAnsi="Andantino script" w:cs="Times New Roman"/>
          <w:b/>
          <w:color w:val="FF0000"/>
          <w:sz w:val="96"/>
          <w:szCs w:val="96"/>
        </w:rPr>
      </w:pPr>
      <w:r w:rsidRPr="00836D25">
        <w:rPr>
          <w:rFonts w:ascii="Andantino script" w:hAnsi="Andantino script" w:cs="Times New Roman"/>
          <w:b/>
          <w:color w:val="FF0000"/>
          <w:sz w:val="96"/>
          <w:szCs w:val="96"/>
        </w:rPr>
        <w:t xml:space="preserve">Интернет – ресурсы </w:t>
      </w:r>
    </w:p>
    <w:p w:rsidR="00F37BBD" w:rsidRPr="00836D25" w:rsidRDefault="00FE749F" w:rsidP="00FE749F">
      <w:pPr>
        <w:spacing w:after="0" w:line="240" w:lineRule="auto"/>
        <w:ind w:firstLine="709"/>
        <w:jc w:val="center"/>
        <w:rPr>
          <w:rFonts w:ascii="Andantino script" w:hAnsi="Andantino script" w:cs="Times New Roman"/>
          <w:b/>
          <w:color w:val="FF0000"/>
          <w:sz w:val="96"/>
          <w:szCs w:val="96"/>
        </w:rPr>
      </w:pPr>
      <w:r w:rsidRPr="00836D25">
        <w:rPr>
          <w:rFonts w:ascii="Andantino script" w:hAnsi="Andantino script" w:cs="Times New Roman"/>
          <w:b/>
          <w:color w:val="FF0000"/>
          <w:sz w:val="96"/>
          <w:szCs w:val="96"/>
        </w:rPr>
        <w:t>по культуре и искусству:</w:t>
      </w:r>
    </w:p>
    <w:p w:rsidR="00FE749F" w:rsidRPr="00836D25" w:rsidRDefault="00FE749F" w:rsidP="00FE749F">
      <w:pPr>
        <w:spacing w:after="0" w:line="240" w:lineRule="auto"/>
        <w:ind w:firstLine="709"/>
        <w:jc w:val="center"/>
        <w:rPr>
          <w:rFonts w:ascii="Andantino script" w:hAnsi="Andantino script" w:cs="Times New Roman"/>
          <w:b/>
          <w:color w:val="FF0000"/>
          <w:sz w:val="96"/>
          <w:szCs w:val="96"/>
        </w:rPr>
      </w:pPr>
      <w:r w:rsidRPr="00836D25">
        <w:rPr>
          <w:rFonts w:ascii="Andantino script" w:hAnsi="Andantino script" w:cs="Times New Roman"/>
          <w:b/>
          <w:color w:val="FF0000"/>
          <w:sz w:val="96"/>
          <w:szCs w:val="96"/>
        </w:rPr>
        <w:t>путеводитель</w:t>
      </w:r>
    </w:p>
    <w:p w:rsidR="00F37BBD" w:rsidRPr="00FE749F" w:rsidRDefault="00F37BBD" w:rsidP="00FE749F">
      <w:pPr>
        <w:spacing w:after="0" w:line="240" w:lineRule="auto"/>
        <w:ind w:firstLine="709"/>
        <w:jc w:val="center"/>
        <w:rPr>
          <w:rFonts w:ascii="Andantino script" w:hAnsi="Andantino script" w:cs="Times New Roman"/>
          <w:b/>
          <w:color w:val="FF0000"/>
          <w:sz w:val="56"/>
          <w:szCs w:val="56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7BBD" w:rsidRDefault="00FE749F" w:rsidP="00FE7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Лысьва</w:t>
      </w:r>
    </w:p>
    <w:p w:rsidR="00FE749F" w:rsidRDefault="00FE749F" w:rsidP="00FE7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</w:t>
      </w:r>
    </w:p>
    <w:p w:rsidR="00836D25" w:rsidRDefault="00836D25" w:rsidP="00B648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6D25" w:rsidRDefault="00836D25" w:rsidP="00B648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6D25" w:rsidRDefault="00836D25" w:rsidP="00B648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7BBD" w:rsidRPr="00836D25" w:rsidRDefault="00A90F32" w:rsidP="00B648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6D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91.9: 71</w:t>
      </w:r>
    </w:p>
    <w:p w:rsidR="00A90F32" w:rsidRPr="00836D25" w:rsidRDefault="0022627C" w:rsidP="00B64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И73</w:t>
      </w:r>
    </w:p>
    <w:p w:rsidR="00A374ED" w:rsidRPr="00836D25" w:rsidRDefault="00A374ED" w:rsidP="00B64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F32" w:rsidRPr="00836D25" w:rsidRDefault="00FE749F" w:rsidP="00B648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 xml:space="preserve">Интернет – ресурсы по культуре и искусству: путеводитель / </w:t>
      </w:r>
      <w:r w:rsidR="00A90F32" w:rsidRPr="00836D25">
        <w:rPr>
          <w:rFonts w:ascii="Times New Roman" w:hAnsi="Times New Roman" w:cs="Times New Roman"/>
          <w:sz w:val="28"/>
          <w:szCs w:val="28"/>
        </w:rPr>
        <w:t>МБУК "Лысьвенская БС»;  - Лысьва [б.и.], 2014. - 12 с.</w:t>
      </w:r>
    </w:p>
    <w:p w:rsidR="00A90F32" w:rsidRPr="00836D25" w:rsidRDefault="00A90F32" w:rsidP="00A90F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D" w:rsidRPr="00836D25" w:rsidRDefault="00F37BBD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554" w:rsidRPr="00836D25" w:rsidRDefault="00E754F9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 xml:space="preserve">2014 год </w:t>
      </w:r>
      <w:r w:rsidR="00DE3554" w:rsidRPr="00836D25">
        <w:rPr>
          <w:rFonts w:ascii="Times New Roman" w:hAnsi="Times New Roman" w:cs="Times New Roman"/>
          <w:sz w:val="28"/>
          <w:szCs w:val="28"/>
        </w:rPr>
        <w:t>Президент</w:t>
      </w:r>
      <w:r w:rsidRPr="00836D25">
        <w:rPr>
          <w:rFonts w:ascii="Times New Roman" w:hAnsi="Times New Roman" w:cs="Times New Roman"/>
          <w:sz w:val="28"/>
          <w:szCs w:val="28"/>
        </w:rPr>
        <w:t>ом</w:t>
      </w:r>
      <w:r w:rsidR="00DE3554" w:rsidRPr="00836D25">
        <w:rPr>
          <w:rFonts w:ascii="Times New Roman" w:hAnsi="Times New Roman" w:cs="Times New Roman"/>
          <w:sz w:val="28"/>
          <w:szCs w:val="28"/>
        </w:rPr>
        <w:t xml:space="preserve"> Российской Федерации  Путин </w:t>
      </w:r>
      <w:r w:rsidRPr="00836D25">
        <w:rPr>
          <w:rFonts w:ascii="Times New Roman" w:hAnsi="Times New Roman" w:cs="Times New Roman"/>
          <w:sz w:val="28"/>
          <w:szCs w:val="28"/>
        </w:rPr>
        <w:t xml:space="preserve">В. В. объявлен </w:t>
      </w:r>
      <w:r w:rsidR="00DE3554" w:rsidRPr="00836D25">
        <w:rPr>
          <w:rFonts w:ascii="Times New Roman" w:hAnsi="Times New Roman" w:cs="Times New Roman"/>
          <w:sz w:val="28"/>
          <w:szCs w:val="28"/>
        </w:rPr>
        <w:t>Год</w:t>
      </w:r>
      <w:r w:rsidRPr="00836D25">
        <w:rPr>
          <w:rFonts w:ascii="Times New Roman" w:hAnsi="Times New Roman" w:cs="Times New Roman"/>
          <w:sz w:val="28"/>
          <w:szCs w:val="28"/>
        </w:rPr>
        <w:t>ом</w:t>
      </w:r>
      <w:r w:rsidR="00DE3554" w:rsidRPr="00836D25">
        <w:rPr>
          <w:rFonts w:ascii="Times New Roman" w:hAnsi="Times New Roman" w:cs="Times New Roman"/>
          <w:sz w:val="28"/>
          <w:szCs w:val="28"/>
        </w:rPr>
        <w:t xml:space="preserve"> кул</w:t>
      </w:r>
      <w:r w:rsidR="00DE3554" w:rsidRPr="00836D25">
        <w:rPr>
          <w:rFonts w:ascii="Times New Roman" w:hAnsi="Times New Roman" w:cs="Times New Roman"/>
          <w:sz w:val="28"/>
          <w:szCs w:val="28"/>
        </w:rPr>
        <w:t>ь</w:t>
      </w:r>
      <w:r w:rsidR="00DE3554" w:rsidRPr="00836D25">
        <w:rPr>
          <w:rFonts w:ascii="Times New Roman" w:hAnsi="Times New Roman" w:cs="Times New Roman"/>
          <w:sz w:val="28"/>
          <w:szCs w:val="28"/>
        </w:rPr>
        <w:t>туры.</w:t>
      </w:r>
      <w:r w:rsidRPr="00836D25">
        <w:rPr>
          <w:rFonts w:ascii="Times New Roman" w:hAnsi="Times New Roman" w:cs="Times New Roman"/>
          <w:sz w:val="28"/>
          <w:szCs w:val="28"/>
        </w:rPr>
        <w:t xml:space="preserve"> </w:t>
      </w:r>
      <w:r w:rsidR="00DE3554" w:rsidRPr="00836D25">
        <w:rPr>
          <w:rFonts w:ascii="Times New Roman" w:hAnsi="Times New Roman" w:cs="Times New Roman"/>
          <w:sz w:val="28"/>
          <w:szCs w:val="28"/>
        </w:rPr>
        <w:t xml:space="preserve">Главная цель принятия такого решения </w:t>
      </w:r>
      <w:r w:rsidRPr="00836D25">
        <w:rPr>
          <w:rFonts w:ascii="Times New Roman" w:hAnsi="Times New Roman" w:cs="Times New Roman"/>
          <w:sz w:val="28"/>
          <w:szCs w:val="28"/>
        </w:rPr>
        <w:t xml:space="preserve">- </w:t>
      </w:r>
      <w:r w:rsidR="00DE3554" w:rsidRPr="00836D25">
        <w:rPr>
          <w:rFonts w:ascii="Times New Roman" w:hAnsi="Times New Roman" w:cs="Times New Roman"/>
          <w:sz w:val="28"/>
          <w:szCs w:val="28"/>
        </w:rPr>
        <w:t> привлечение внимания общества к в</w:t>
      </w:r>
      <w:r w:rsidR="00DE3554" w:rsidRPr="00836D25">
        <w:rPr>
          <w:rFonts w:ascii="Times New Roman" w:hAnsi="Times New Roman" w:cs="Times New Roman"/>
          <w:sz w:val="28"/>
          <w:szCs w:val="28"/>
        </w:rPr>
        <w:t>о</w:t>
      </w:r>
      <w:r w:rsidR="00DE3554" w:rsidRPr="00836D25">
        <w:rPr>
          <w:rFonts w:ascii="Times New Roman" w:hAnsi="Times New Roman" w:cs="Times New Roman"/>
          <w:sz w:val="28"/>
          <w:szCs w:val="28"/>
        </w:rPr>
        <w:t>просам развития культуры, сохранения культурно-исторического наследия и роли ро</w:t>
      </w:r>
      <w:r w:rsidR="00DE3554" w:rsidRPr="00836D25">
        <w:rPr>
          <w:rFonts w:ascii="Times New Roman" w:hAnsi="Times New Roman" w:cs="Times New Roman"/>
          <w:sz w:val="28"/>
          <w:szCs w:val="28"/>
        </w:rPr>
        <w:t>с</w:t>
      </w:r>
      <w:r w:rsidR="00DE3554" w:rsidRPr="00836D25">
        <w:rPr>
          <w:rFonts w:ascii="Times New Roman" w:hAnsi="Times New Roman" w:cs="Times New Roman"/>
          <w:sz w:val="28"/>
          <w:szCs w:val="28"/>
        </w:rPr>
        <w:t>сийской культуры во всем мире.</w:t>
      </w:r>
    </w:p>
    <w:p w:rsidR="009B45BA" w:rsidRPr="00836D25" w:rsidRDefault="00E754F9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  <w:r w:rsidRPr="00836D25">
        <w:rPr>
          <w:sz w:val="28"/>
          <w:szCs w:val="28"/>
        </w:rPr>
        <w:t xml:space="preserve">Цель путеводителя обеспечить </w:t>
      </w:r>
      <w:r w:rsidR="00DE3554" w:rsidRPr="00836D25">
        <w:rPr>
          <w:sz w:val="28"/>
          <w:szCs w:val="28"/>
        </w:rPr>
        <w:t>доступ к информационным, нормативно-правовым, научно-методическим, познавательно-развлекательным ресурсам в сети Интернет</w:t>
      </w:r>
      <w:r w:rsidRPr="00836D25">
        <w:rPr>
          <w:sz w:val="28"/>
          <w:szCs w:val="28"/>
        </w:rPr>
        <w:t xml:space="preserve"> в сф</w:t>
      </w:r>
      <w:r w:rsidRPr="00836D25">
        <w:rPr>
          <w:sz w:val="28"/>
          <w:szCs w:val="28"/>
        </w:rPr>
        <w:t>е</w:t>
      </w:r>
      <w:r w:rsidRPr="00836D25">
        <w:rPr>
          <w:sz w:val="28"/>
          <w:szCs w:val="28"/>
        </w:rPr>
        <w:t xml:space="preserve">ре культуры и искусства. </w:t>
      </w:r>
      <w:r w:rsidR="00DE3554" w:rsidRPr="00836D25">
        <w:rPr>
          <w:sz w:val="28"/>
          <w:szCs w:val="28"/>
        </w:rPr>
        <w:t> </w:t>
      </w:r>
      <w:r w:rsidR="002D1238" w:rsidRPr="00836D25">
        <w:rPr>
          <w:sz w:val="28"/>
          <w:szCs w:val="28"/>
        </w:rPr>
        <w:t>Материалы представлены в следующих</w:t>
      </w:r>
      <w:r w:rsidR="009B45BA" w:rsidRPr="00836D25">
        <w:rPr>
          <w:sz w:val="28"/>
          <w:szCs w:val="28"/>
        </w:rPr>
        <w:t xml:space="preserve"> разделах</w:t>
      </w:r>
      <w:r w:rsidR="002D1238" w:rsidRPr="00836D25">
        <w:rPr>
          <w:sz w:val="28"/>
          <w:szCs w:val="28"/>
        </w:rPr>
        <w:t>:</w:t>
      </w:r>
      <w:r w:rsidR="008E5990" w:rsidRPr="00836D25">
        <w:rPr>
          <w:sz w:val="28"/>
          <w:szCs w:val="28"/>
        </w:rPr>
        <w:t xml:space="preserve"> ЮНЕСКО -</w:t>
      </w:r>
      <w:r w:rsidR="008E5990" w:rsidRPr="00836D25">
        <w:rPr>
          <w:sz w:val="28"/>
          <w:szCs w:val="28"/>
          <w:shd w:val="clear" w:color="auto" w:fill="FFFFFF"/>
        </w:rPr>
        <w:t xml:space="preserve"> Организация Объединённых Наций по вопросам образования, науки и культуры, </w:t>
      </w:r>
      <w:r w:rsidR="002D1238" w:rsidRPr="00836D25">
        <w:rPr>
          <w:sz w:val="28"/>
          <w:szCs w:val="28"/>
        </w:rPr>
        <w:t xml:space="preserve"> «О</w:t>
      </w:r>
      <w:r w:rsidR="002D1238" w:rsidRPr="00836D25">
        <w:rPr>
          <w:sz w:val="28"/>
          <w:szCs w:val="28"/>
        </w:rPr>
        <w:t>б</w:t>
      </w:r>
      <w:r w:rsidR="002D1238" w:rsidRPr="00836D25">
        <w:rPr>
          <w:sz w:val="28"/>
          <w:szCs w:val="28"/>
        </w:rPr>
        <w:t>щероссийские ресурсы», «Культура регионов России», «</w:t>
      </w:r>
      <w:r w:rsidR="00812149" w:rsidRPr="00836D25">
        <w:rPr>
          <w:sz w:val="28"/>
          <w:szCs w:val="28"/>
        </w:rPr>
        <w:t>К</w:t>
      </w:r>
      <w:r w:rsidR="002D1238" w:rsidRPr="00836D25">
        <w:rPr>
          <w:sz w:val="28"/>
          <w:szCs w:val="28"/>
        </w:rPr>
        <w:t>ультура Пермского края»</w:t>
      </w:r>
      <w:r w:rsidR="009B45BA" w:rsidRPr="00836D25">
        <w:rPr>
          <w:sz w:val="28"/>
          <w:szCs w:val="28"/>
        </w:rPr>
        <w:t>, «Виды искусств», «</w:t>
      </w:r>
      <w:r w:rsidR="009B45BA" w:rsidRPr="00836D25">
        <w:rPr>
          <w:rStyle w:val="a5"/>
          <w:b w:val="0"/>
          <w:color w:val="000000"/>
          <w:sz w:val="28"/>
          <w:szCs w:val="28"/>
          <w:shd w:val="clear" w:color="auto" w:fill="FFFFFF"/>
        </w:rPr>
        <w:t xml:space="preserve">Электронные журналы по культуре и искусству». </w:t>
      </w:r>
      <w:r w:rsidR="00D96DF8" w:rsidRPr="00836D25">
        <w:rPr>
          <w:rStyle w:val="a5"/>
          <w:b w:val="0"/>
          <w:color w:val="000000"/>
          <w:sz w:val="28"/>
          <w:szCs w:val="28"/>
          <w:shd w:val="clear" w:color="auto" w:fill="FFFFFF"/>
        </w:rPr>
        <w:t>При составлении путеводителя были использован</w:t>
      </w:r>
      <w:r w:rsidR="00DC4E52" w:rsidRPr="00836D25">
        <w:rPr>
          <w:rStyle w:val="a5"/>
          <w:b w:val="0"/>
          <w:color w:val="000000"/>
          <w:sz w:val="28"/>
          <w:szCs w:val="28"/>
          <w:shd w:val="clear" w:color="auto" w:fill="FFFFFF"/>
        </w:rPr>
        <w:t xml:space="preserve"> материалы сайта </w:t>
      </w:r>
      <w:r w:rsidR="00D96DF8" w:rsidRPr="00836D25">
        <w:rPr>
          <w:rStyle w:val="a5"/>
          <w:b w:val="0"/>
          <w:color w:val="000000"/>
          <w:sz w:val="28"/>
          <w:szCs w:val="28"/>
          <w:shd w:val="clear" w:color="auto" w:fill="FFFFFF"/>
        </w:rPr>
        <w:t xml:space="preserve"> </w:t>
      </w:r>
      <w:hyperlink r:id="rId9" w:history="1">
        <w:r w:rsidR="00DC4E52" w:rsidRPr="00836D25">
          <w:rPr>
            <w:rStyle w:val="a3"/>
            <w:sz w:val="28"/>
            <w:szCs w:val="28"/>
            <w:shd w:val="clear" w:color="auto" w:fill="FFFFFF"/>
          </w:rPr>
          <w:t>http://www.bgunb.ru</w:t>
        </w:r>
      </w:hyperlink>
      <w:r w:rsidR="00DC4E52" w:rsidRPr="00836D25">
        <w:rPr>
          <w:rStyle w:val="a5"/>
          <w:b w:val="0"/>
          <w:color w:val="000000"/>
          <w:sz w:val="28"/>
          <w:szCs w:val="28"/>
          <w:shd w:val="clear" w:color="auto" w:fill="FFFFFF"/>
        </w:rPr>
        <w:t xml:space="preserve">.  </w:t>
      </w:r>
    </w:p>
    <w:p w:rsidR="002D1238" w:rsidRDefault="009B45BA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  <w:r w:rsidRPr="00836D25">
        <w:rPr>
          <w:rStyle w:val="a5"/>
          <w:b w:val="0"/>
          <w:color w:val="000000"/>
          <w:sz w:val="28"/>
          <w:szCs w:val="28"/>
          <w:shd w:val="clear" w:color="auto" w:fill="FFFFFF"/>
        </w:rPr>
        <w:t>Предназначен широкому кругу читателей.</w:t>
      </w: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36D25" w:rsidRPr="00836D25" w:rsidRDefault="00836D25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9B45BA" w:rsidRPr="00836D25" w:rsidRDefault="009B45BA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9B45BA" w:rsidRPr="00836D25" w:rsidRDefault="009B45BA" w:rsidP="005B5323">
      <w:pPr>
        <w:pStyle w:val="a4"/>
        <w:spacing w:before="0" w:beforeAutospacing="0" w:after="0" w:afterAutospacing="0"/>
        <w:ind w:firstLine="709"/>
        <w:jc w:val="both"/>
        <w:rPr>
          <w:rStyle w:val="a5"/>
          <w:b w:val="0"/>
          <w:color w:val="000000"/>
          <w:sz w:val="28"/>
          <w:szCs w:val="28"/>
          <w:shd w:val="clear" w:color="auto" w:fill="FFFFFF"/>
        </w:rPr>
      </w:pPr>
    </w:p>
    <w:p w:rsidR="008E5990" w:rsidRPr="00836D25" w:rsidRDefault="008E5990" w:rsidP="005B532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299085</wp:posOffset>
            </wp:positionV>
            <wp:extent cx="1510030" cy="933450"/>
            <wp:effectExtent l="228600" t="190500" r="223520" b="152400"/>
            <wp:wrapSquare wrapText="bothSides"/>
            <wp:docPr id="14" name="Рисунок 1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s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334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hyperlink r:id="rId11" w:history="1">
        <w:r w:rsidRPr="00836D25">
          <w:rPr>
            <w:rStyle w:val="a3"/>
            <w:sz w:val="28"/>
            <w:szCs w:val="28"/>
          </w:rPr>
          <w:t>http://unesco.ru</w:t>
        </w:r>
      </w:hyperlink>
      <w:r w:rsidRPr="00836D25">
        <w:rPr>
          <w:sz w:val="28"/>
          <w:szCs w:val="28"/>
        </w:rPr>
        <w:t xml:space="preserve"> -</w:t>
      </w:r>
      <w:r w:rsidR="005B5323" w:rsidRPr="00836D25">
        <w:rPr>
          <w:sz w:val="28"/>
          <w:szCs w:val="28"/>
        </w:rPr>
        <w:t xml:space="preserve"> </w:t>
      </w:r>
      <w:r w:rsidRPr="00836D25">
        <w:rPr>
          <w:sz w:val="28"/>
          <w:szCs w:val="28"/>
        </w:rPr>
        <w:t xml:space="preserve">ЮНЕСКО </w:t>
      </w:r>
      <w:r w:rsidR="005B5323" w:rsidRPr="00836D25">
        <w:rPr>
          <w:sz w:val="28"/>
          <w:szCs w:val="28"/>
        </w:rPr>
        <w:t>-</w:t>
      </w:r>
      <w:r w:rsidRPr="00836D25">
        <w:rPr>
          <w:sz w:val="28"/>
          <w:szCs w:val="28"/>
        </w:rPr>
        <w:t xml:space="preserve"> Организация Объедине</w:t>
      </w:r>
      <w:r w:rsidRPr="00836D25">
        <w:rPr>
          <w:sz w:val="28"/>
          <w:szCs w:val="28"/>
        </w:rPr>
        <w:t>н</w:t>
      </w:r>
      <w:r w:rsidRPr="00836D25">
        <w:rPr>
          <w:sz w:val="28"/>
          <w:szCs w:val="28"/>
        </w:rPr>
        <w:t>ных Наций по вопросам образования, науки и культуры, к</w:t>
      </w:r>
      <w:r w:rsidRPr="00836D25">
        <w:rPr>
          <w:sz w:val="28"/>
          <w:szCs w:val="28"/>
        </w:rPr>
        <w:t>о</w:t>
      </w:r>
      <w:r w:rsidRPr="00836D25">
        <w:rPr>
          <w:sz w:val="28"/>
          <w:szCs w:val="28"/>
        </w:rPr>
        <w:t>торая всегда в авангарде международных начинаний в обла</w:t>
      </w:r>
      <w:r w:rsidRPr="00836D25">
        <w:rPr>
          <w:sz w:val="28"/>
          <w:szCs w:val="28"/>
        </w:rPr>
        <w:t>с</w:t>
      </w:r>
      <w:r w:rsidRPr="00836D25">
        <w:rPr>
          <w:sz w:val="28"/>
          <w:szCs w:val="28"/>
        </w:rPr>
        <w:t>ти защиты культурного наследия. На сайте: «Основные пр</w:t>
      </w:r>
      <w:r w:rsidRPr="00836D25">
        <w:rPr>
          <w:sz w:val="28"/>
          <w:szCs w:val="28"/>
        </w:rPr>
        <w:t>о</w:t>
      </w:r>
      <w:r w:rsidRPr="00836D25">
        <w:rPr>
          <w:sz w:val="28"/>
          <w:szCs w:val="28"/>
        </w:rPr>
        <w:t>граммы ЮНЕСКО в Ро</w:t>
      </w:r>
      <w:r w:rsidRPr="00836D25">
        <w:rPr>
          <w:sz w:val="28"/>
          <w:szCs w:val="28"/>
        </w:rPr>
        <w:t>с</w:t>
      </w:r>
      <w:r w:rsidRPr="00836D25">
        <w:rPr>
          <w:sz w:val="28"/>
          <w:szCs w:val="28"/>
        </w:rPr>
        <w:t>сии» («Список всемирного наследия ЮНЕСКО», «Сохранение культурного разнообразия», «С</w:t>
      </w:r>
      <w:r w:rsidRPr="00836D25">
        <w:rPr>
          <w:sz w:val="28"/>
          <w:szCs w:val="28"/>
        </w:rPr>
        <w:t>о</w:t>
      </w:r>
      <w:r w:rsidRPr="00836D25">
        <w:rPr>
          <w:sz w:val="28"/>
          <w:szCs w:val="28"/>
        </w:rPr>
        <w:t>хранение нематериального наследия»), «Нормативные док</w:t>
      </w:r>
      <w:r w:rsidRPr="00836D25">
        <w:rPr>
          <w:sz w:val="28"/>
          <w:szCs w:val="28"/>
        </w:rPr>
        <w:t>у</w:t>
      </w:r>
      <w:r w:rsidRPr="00836D25">
        <w:rPr>
          <w:sz w:val="28"/>
          <w:szCs w:val="28"/>
        </w:rPr>
        <w:t>менты», «Росси</w:t>
      </w:r>
      <w:r w:rsidRPr="00836D25">
        <w:rPr>
          <w:sz w:val="28"/>
          <w:szCs w:val="28"/>
        </w:rPr>
        <w:t>й</w:t>
      </w:r>
      <w:r w:rsidRPr="00836D25">
        <w:rPr>
          <w:sz w:val="28"/>
          <w:szCs w:val="28"/>
        </w:rPr>
        <w:t>ские национальные органы», «Публикации ЮНЕСКО».</w:t>
      </w:r>
    </w:p>
    <w:p w:rsidR="00DE3554" w:rsidRPr="00836D25" w:rsidRDefault="008E5990" w:rsidP="005B53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Cодействие культурному разнообразию  можно рассматривать как приор</w:t>
      </w:r>
      <w:r w:rsidRPr="00836D25">
        <w:rPr>
          <w:rFonts w:ascii="Times New Roman" w:hAnsi="Times New Roman" w:cs="Times New Roman"/>
          <w:sz w:val="28"/>
          <w:szCs w:val="28"/>
        </w:rPr>
        <w:t>и</w:t>
      </w:r>
      <w:r w:rsidRPr="00836D25">
        <w:rPr>
          <w:rFonts w:ascii="Times New Roman" w:hAnsi="Times New Roman" w:cs="Times New Roman"/>
          <w:sz w:val="28"/>
          <w:szCs w:val="28"/>
        </w:rPr>
        <w:t>тет  ЮНЕСКО в области культуры. Для того, чтобы  культурное разнообразие было пр</w:t>
      </w:r>
      <w:r w:rsidRPr="00836D25">
        <w:rPr>
          <w:rFonts w:ascii="Times New Roman" w:hAnsi="Times New Roman" w:cs="Times New Roman"/>
          <w:sz w:val="28"/>
          <w:szCs w:val="28"/>
        </w:rPr>
        <w:t>о</w:t>
      </w:r>
      <w:r w:rsidRPr="00836D25">
        <w:rPr>
          <w:rFonts w:ascii="Times New Roman" w:hAnsi="Times New Roman" w:cs="Times New Roman"/>
          <w:sz w:val="28"/>
          <w:szCs w:val="28"/>
        </w:rPr>
        <w:t>дуктивным, оно должно опираться на взаимный интерес людей друг к другу, принятие чужой культуры, на диалог и духовное взаимообогащение. Таковы краеугольные камни построения мира в умах и сердцах людей. Таким образом, именно человеческие взаим</w:t>
      </w:r>
      <w:r w:rsidRPr="00836D25">
        <w:rPr>
          <w:rFonts w:ascii="Times New Roman" w:hAnsi="Times New Roman" w:cs="Times New Roman"/>
          <w:sz w:val="28"/>
          <w:szCs w:val="28"/>
        </w:rPr>
        <w:t>о</w:t>
      </w:r>
      <w:r w:rsidRPr="00836D25">
        <w:rPr>
          <w:rFonts w:ascii="Times New Roman" w:hAnsi="Times New Roman" w:cs="Times New Roman"/>
          <w:sz w:val="28"/>
          <w:szCs w:val="28"/>
        </w:rPr>
        <w:t>отношения – залог богатства и разнообразия культур.</w:t>
      </w:r>
    </w:p>
    <w:p w:rsidR="008E5990" w:rsidRDefault="005B5323" w:rsidP="005B5323">
      <w:pPr>
        <w:jc w:val="center"/>
        <w:rPr>
          <w:rFonts w:ascii="Times New Roman" w:hAnsi="Times New Roman" w:cs="Times New Roman"/>
          <w:sz w:val="44"/>
          <w:szCs w:val="44"/>
        </w:rPr>
      </w:pPr>
      <w:r w:rsidRPr="005B5323">
        <w:rPr>
          <w:rFonts w:ascii="Times New Roman" w:hAnsi="Times New Roman" w:cs="Times New Roman"/>
          <w:sz w:val="44"/>
          <w:szCs w:val="44"/>
        </w:rPr>
        <w:lastRenderedPageBreak/>
        <w:t>Российские сайты</w:t>
      </w:r>
    </w:p>
    <w:p w:rsidR="00836D25" w:rsidRDefault="00836D25" w:rsidP="00836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295910</wp:posOffset>
            </wp:positionV>
            <wp:extent cx="933450" cy="933450"/>
            <wp:effectExtent l="19050" t="0" r="0" b="0"/>
            <wp:wrapThrough wrapText="bothSides">
              <wp:wrapPolygon edited="0">
                <wp:start x="9698" y="0"/>
                <wp:lineTo x="4849" y="1763"/>
                <wp:lineTo x="3086" y="14106"/>
                <wp:lineTo x="-441" y="14988"/>
                <wp:lineTo x="-441" y="19837"/>
                <wp:lineTo x="8816" y="21159"/>
                <wp:lineTo x="8816" y="21159"/>
                <wp:lineTo x="12784" y="21159"/>
                <wp:lineTo x="12784" y="21159"/>
                <wp:lineTo x="21600" y="19837"/>
                <wp:lineTo x="21600" y="14547"/>
                <wp:lineTo x="18514" y="14106"/>
                <wp:lineTo x="18514" y="3967"/>
                <wp:lineTo x="16751" y="1763"/>
                <wp:lineTo x="11902" y="0"/>
                <wp:lineTo x="9698" y="0"/>
              </wp:wrapPolygon>
            </wp:wrapThrough>
            <wp:docPr id="12" name="Рисунок 1" descr="http://mkrf.ru/images/logo_mk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rf.ru/images/logo_mkr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323" w:rsidRPr="00836D25" w:rsidRDefault="00760AD7" w:rsidP="00836D25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B5323"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http://mkrf.ru</w:t>
        </w:r>
      </w:hyperlink>
      <w:r w:rsidR="005B5323" w:rsidRPr="00836D25">
        <w:rPr>
          <w:rFonts w:ascii="Times New Roman" w:hAnsi="Times New Roman" w:cs="Times New Roman"/>
          <w:sz w:val="28"/>
          <w:szCs w:val="28"/>
        </w:rPr>
        <w:t xml:space="preserve"> - Министерство культуры Российской Федерации. </w:t>
      </w:r>
    </w:p>
    <w:p w:rsidR="005B5323" w:rsidRPr="00836D25" w:rsidRDefault="005B5323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1DE7" w:rsidRPr="00836D25" w:rsidRDefault="00701DE7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1DE7" w:rsidRDefault="00701DE7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6D25" w:rsidRPr="00836D25" w:rsidRDefault="00836D25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5323" w:rsidRPr="00836D25" w:rsidRDefault="005B5323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135255</wp:posOffset>
            </wp:positionV>
            <wp:extent cx="666750" cy="733425"/>
            <wp:effectExtent l="19050" t="0" r="0" b="0"/>
            <wp:wrapThrough wrapText="bothSides">
              <wp:wrapPolygon edited="0">
                <wp:start x="-617" y="0"/>
                <wp:lineTo x="-617" y="21319"/>
                <wp:lineTo x="21600" y="21319"/>
                <wp:lineTo x="21600" y="0"/>
                <wp:lineTo x="-617" y="0"/>
              </wp:wrapPolygon>
            </wp:wrapThrough>
            <wp:docPr id="13" name="Рисунок 4" descr="Герб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990" w:rsidRDefault="005B5323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 xml:space="preserve">               </w:t>
      </w:r>
      <w:hyperlink r:id="rId15" w:history="1"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http://pravo.roskultura.ru</w:t>
        </w:r>
      </w:hyperlink>
      <w:r w:rsidRPr="00836D25">
        <w:rPr>
          <w:rFonts w:ascii="Times New Roman" w:hAnsi="Times New Roman" w:cs="Times New Roman"/>
          <w:sz w:val="28"/>
          <w:szCs w:val="28"/>
        </w:rPr>
        <w:t xml:space="preserve">  - Правовой портал в сфере культуры 6 информационно-справочная база нормативно-правовых документов  по культуре</w:t>
      </w:r>
      <w:r w:rsidR="00836D25">
        <w:rPr>
          <w:rFonts w:ascii="Times New Roman" w:hAnsi="Times New Roman" w:cs="Times New Roman"/>
          <w:sz w:val="28"/>
          <w:szCs w:val="28"/>
        </w:rPr>
        <w:t>.</w:t>
      </w:r>
    </w:p>
    <w:p w:rsidR="00836D25" w:rsidRPr="00836D25" w:rsidRDefault="00836D25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5323" w:rsidRPr="00836D25" w:rsidRDefault="005B5323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318770</wp:posOffset>
            </wp:positionV>
            <wp:extent cx="800100" cy="895350"/>
            <wp:effectExtent l="19050" t="0" r="0" b="0"/>
            <wp:wrapThrough wrapText="bothSides">
              <wp:wrapPolygon edited="0">
                <wp:start x="-514" y="0"/>
                <wp:lineTo x="-514" y="21140"/>
                <wp:lineTo x="21600" y="21140"/>
                <wp:lineTo x="21600" y="0"/>
                <wp:lineTo x="-514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687" r="86531" b="63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323" w:rsidRDefault="00760AD7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5B5323"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http://fcpkultura.ru</w:t>
        </w:r>
      </w:hyperlink>
      <w:r w:rsidR="005B5323" w:rsidRPr="00836D2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B5323" w:rsidRPr="00836D25">
        <w:rPr>
          <w:rFonts w:ascii="Times New Roman" w:hAnsi="Times New Roman" w:cs="Times New Roman"/>
          <w:sz w:val="28"/>
          <w:szCs w:val="28"/>
        </w:rPr>
        <w:t>– Федеральная целевая программа «Культура Ро</w:t>
      </w:r>
      <w:r w:rsidR="005B5323" w:rsidRPr="00836D25">
        <w:rPr>
          <w:rFonts w:ascii="Times New Roman" w:hAnsi="Times New Roman" w:cs="Times New Roman"/>
          <w:sz w:val="28"/>
          <w:szCs w:val="28"/>
        </w:rPr>
        <w:t>с</w:t>
      </w:r>
      <w:r w:rsidR="005B5323" w:rsidRPr="00836D25">
        <w:rPr>
          <w:rFonts w:ascii="Times New Roman" w:hAnsi="Times New Roman" w:cs="Times New Roman"/>
          <w:sz w:val="28"/>
          <w:szCs w:val="28"/>
        </w:rPr>
        <w:t>сии». Федеральная целевая программа решения проблем сохранения и развития культурного потенциала страны, эффективного использования культурного наследия народов Российской Федерации. На сайте: «</w:t>
      </w:r>
      <w:r w:rsidR="00F2517C" w:rsidRPr="00836D25">
        <w:rPr>
          <w:rFonts w:ascii="Times New Roman" w:hAnsi="Times New Roman" w:cs="Times New Roman"/>
          <w:sz w:val="28"/>
          <w:szCs w:val="28"/>
        </w:rPr>
        <w:t>План мероприятий</w:t>
      </w:r>
      <w:r w:rsidR="005B5323" w:rsidRPr="00836D25">
        <w:rPr>
          <w:rFonts w:ascii="Times New Roman" w:hAnsi="Times New Roman" w:cs="Times New Roman"/>
          <w:sz w:val="28"/>
          <w:szCs w:val="28"/>
        </w:rPr>
        <w:t>, «</w:t>
      </w:r>
      <w:r w:rsidR="00F2517C" w:rsidRPr="00836D25">
        <w:rPr>
          <w:rFonts w:ascii="Times New Roman" w:hAnsi="Times New Roman" w:cs="Times New Roman"/>
          <w:sz w:val="28"/>
          <w:szCs w:val="28"/>
        </w:rPr>
        <w:t>Моиторинг</w:t>
      </w:r>
      <w:r w:rsidR="005B5323" w:rsidRPr="00836D25">
        <w:rPr>
          <w:rFonts w:ascii="Times New Roman" w:hAnsi="Times New Roman" w:cs="Times New Roman"/>
          <w:sz w:val="28"/>
          <w:szCs w:val="28"/>
        </w:rPr>
        <w:t>», «</w:t>
      </w:r>
      <w:r w:rsidR="00F2517C" w:rsidRPr="00836D25">
        <w:rPr>
          <w:rFonts w:ascii="Times New Roman" w:hAnsi="Times New Roman" w:cs="Times New Roman"/>
          <w:sz w:val="28"/>
          <w:szCs w:val="28"/>
        </w:rPr>
        <w:t>Документы</w:t>
      </w:r>
      <w:r w:rsidR="005B5323" w:rsidRPr="00836D25">
        <w:rPr>
          <w:rFonts w:ascii="Times New Roman" w:hAnsi="Times New Roman" w:cs="Times New Roman"/>
          <w:sz w:val="28"/>
          <w:szCs w:val="28"/>
        </w:rPr>
        <w:t>», «</w:t>
      </w:r>
      <w:r w:rsidR="00F2517C" w:rsidRPr="00836D25">
        <w:rPr>
          <w:rFonts w:ascii="Times New Roman" w:hAnsi="Times New Roman" w:cs="Times New Roman"/>
          <w:sz w:val="28"/>
          <w:szCs w:val="28"/>
        </w:rPr>
        <w:t>Госзакупки</w:t>
      </w:r>
      <w:r w:rsidR="005B5323" w:rsidRPr="00836D25">
        <w:rPr>
          <w:rFonts w:ascii="Times New Roman" w:hAnsi="Times New Roman" w:cs="Times New Roman"/>
          <w:sz w:val="28"/>
          <w:szCs w:val="28"/>
        </w:rPr>
        <w:t>». Есть рубрика «В</w:t>
      </w:r>
      <w:r w:rsidR="005B5323" w:rsidRPr="00836D25">
        <w:rPr>
          <w:rFonts w:ascii="Times New Roman" w:hAnsi="Times New Roman" w:cs="Times New Roman"/>
          <w:sz w:val="28"/>
          <w:szCs w:val="28"/>
        </w:rPr>
        <w:t>о</w:t>
      </w:r>
      <w:r w:rsidR="005B5323" w:rsidRPr="00836D25">
        <w:rPr>
          <w:rFonts w:ascii="Times New Roman" w:hAnsi="Times New Roman" w:cs="Times New Roman"/>
          <w:sz w:val="28"/>
          <w:szCs w:val="28"/>
        </w:rPr>
        <w:t>просы – ответы».</w:t>
      </w:r>
    </w:p>
    <w:p w:rsidR="00836D25" w:rsidRPr="00836D25" w:rsidRDefault="00836D25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323" w:rsidRPr="00836D25" w:rsidRDefault="005B5323" w:rsidP="00836D2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86545" w:rsidRPr="00836D25" w:rsidRDefault="00786545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3810</wp:posOffset>
            </wp:positionV>
            <wp:extent cx="1941830" cy="552450"/>
            <wp:effectExtent l="19050" t="0" r="1270" b="0"/>
            <wp:wrapThrough wrapText="bothSides">
              <wp:wrapPolygon edited="0">
                <wp:start x="-212" y="745"/>
                <wp:lineTo x="-212" y="20110"/>
                <wp:lineTo x="21614" y="20110"/>
                <wp:lineTo x="21614" y="745"/>
                <wp:lineTo x="-212" y="745"/>
              </wp:wrapPolygon>
            </wp:wrapThrough>
            <wp:docPr id="16" name="Рисунок 7" descr="Переход на главную стран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ход на главную страниц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history="1">
        <w:r w:rsidR="002008A2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http://infoculture.rsl.ru/</w:t>
        </w:r>
      </w:hyperlink>
      <w:r w:rsidR="002008A2" w:rsidRPr="00836D25">
        <w:rPr>
          <w:rFonts w:ascii="Times New Roman" w:hAnsi="Times New Roman" w:cs="Times New Roman"/>
          <w:sz w:val="28"/>
          <w:szCs w:val="28"/>
        </w:rPr>
        <w:t xml:space="preserve">– </w:t>
      </w:r>
      <w:r w:rsidRPr="00836D25">
        <w:rPr>
          <w:rFonts w:ascii="Times New Roman" w:hAnsi="Times New Roman" w:cs="Times New Roman"/>
          <w:sz w:val="28"/>
          <w:szCs w:val="28"/>
        </w:rPr>
        <w:t xml:space="preserve"> Информкультура - ведущий научно-информационный центр России по вопросам кул</w:t>
      </w:r>
      <w:r w:rsidRPr="00836D25">
        <w:rPr>
          <w:rFonts w:ascii="Times New Roman" w:hAnsi="Times New Roman" w:cs="Times New Roman"/>
          <w:sz w:val="28"/>
          <w:szCs w:val="28"/>
        </w:rPr>
        <w:t>ь</w:t>
      </w:r>
      <w:r w:rsidRPr="00836D25">
        <w:rPr>
          <w:rFonts w:ascii="Times New Roman" w:hAnsi="Times New Roman" w:cs="Times New Roman"/>
          <w:sz w:val="28"/>
          <w:szCs w:val="28"/>
        </w:rPr>
        <w:t>туры и искусства создан в августе 1972 года в составе крупнейшей библиотеки мира - Российской государственной библиотеки (РГБ)</w:t>
      </w:r>
    </w:p>
    <w:p w:rsidR="00786545" w:rsidRPr="00836D25" w:rsidRDefault="00786545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Основные цели. Создание информационной базы для научных исследований в о</w:t>
      </w:r>
      <w:r w:rsidRPr="00836D25">
        <w:rPr>
          <w:rFonts w:ascii="Times New Roman" w:hAnsi="Times New Roman" w:cs="Times New Roman"/>
          <w:sz w:val="28"/>
          <w:szCs w:val="28"/>
        </w:rPr>
        <w:t>б</w:t>
      </w:r>
      <w:r w:rsidRPr="00836D25">
        <w:rPr>
          <w:rFonts w:ascii="Times New Roman" w:hAnsi="Times New Roman" w:cs="Times New Roman"/>
          <w:sz w:val="28"/>
          <w:szCs w:val="28"/>
        </w:rPr>
        <w:t>ласти культуры, информационная поддержка разработки и реализации культурной пол</w:t>
      </w:r>
      <w:r w:rsidRPr="00836D25">
        <w:rPr>
          <w:rFonts w:ascii="Times New Roman" w:hAnsi="Times New Roman" w:cs="Times New Roman"/>
          <w:sz w:val="28"/>
          <w:szCs w:val="28"/>
        </w:rPr>
        <w:t>и</w:t>
      </w:r>
      <w:r w:rsidRPr="00836D25">
        <w:rPr>
          <w:rFonts w:ascii="Times New Roman" w:hAnsi="Times New Roman" w:cs="Times New Roman"/>
          <w:sz w:val="28"/>
          <w:szCs w:val="28"/>
        </w:rPr>
        <w:t>тики и культурной деятельности в широком смысле, повышение профессионального уровня работников культуры. Задачи. Выявление тенденций развития мировой культуры, изучение социокультурной ситуации в Российской Федерации и за рубежом. Предоста</w:t>
      </w:r>
      <w:r w:rsidRPr="00836D25">
        <w:rPr>
          <w:rFonts w:ascii="Times New Roman" w:hAnsi="Times New Roman" w:cs="Times New Roman"/>
          <w:sz w:val="28"/>
          <w:szCs w:val="28"/>
        </w:rPr>
        <w:t>в</w:t>
      </w:r>
      <w:r w:rsidRPr="00836D25">
        <w:rPr>
          <w:rFonts w:ascii="Times New Roman" w:hAnsi="Times New Roman" w:cs="Times New Roman"/>
          <w:sz w:val="28"/>
          <w:szCs w:val="28"/>
        </w:rPr>
        <w:t>ление потребителям широкого спектра информационных продуктов и услуг на основе научно-информационного анализа новых поступлений отечественной и зарубежной л</w:t>
      </w:r>
      <w:r w:rsidRPr="00836D25">
        <w:rPr>
          <w:rFonts w:ascii="Times New Roman" w:hAnsi="Times New Roman" w:cs="Times New Roman"/>
          <w:sz w:val="28"/>
          <w:szCs w:val="28"/>
        </w:rPr>
        <w:t>и</w:t>
      </w:r>
      <w:r w:rsidRPr="00836D25">
        <w:rPr>
          <w:rFonts w:ascii="Times New Roman" w:hAnsi="Times New Roman" w:cs="Times New Roman"/>
          <w:sz w:val="28"/>
          <w:szCs w:val="28"/>
        </w:rPr>
        <w:t>тературы и документации. Предметная область. Общие проблемы культуры, социокул</w:t>
      </w:r>
      <w:r w:rsidRPr="00836D25">
        <w:rPr>
          <w:rFonts w:ascii="Times New Roman" w:hAnsi="Times New Roman" w:cs="Times New Roman"/>
          <w:sz w:val="28"/>
          <w:szCs w:val="28"/>
        </w:rPr>
        <w:t>ь</w:t>
      </w:r>
      <w:r w:rsidRPr="00836D25">
        <w:rPr>
          <w:rFonts w:ascii="Times New Roman" w:hAnsi="Times New Roman" w:cs="Times New Roman"/>
          <w:sz w:val="28"/>
          <w:szCs w:val="28"/>
        </w:rPr>
        <w:t>турная деятельность в сфере досуга, библиотечное дело и библиография, музейное дело и охрана памятников, материально-техническое оснащение учреждений культуры, кул</w:t>
      </w:r>
      <w:r w:rsidRPr="00836D25">
        <w:rPr>
          <w:rFonts w:ascii="Times New Roman" w:hAnsi="Times New Roman" w:cs="Times New Roman"/>
          <w:sz w:val="28"/>
          <w:szCs w:val="28"/>
        </w:rPr>
        <w:t>ь</w:t>
      </w:r>
      <w:r w:rsidRPr="00836D25">
        <w:rPr>
          <w:rFonts w:ascii="Times New Roman" w:hAnsi="Times New Roman" w:cs="Times New Roman"/>
          <w:sz w:val="28"/>
          <w:szCs w:val="28"/>
        </w:rPr>
        <w:t>турный туризм, гуманизация образования, общие вопросы искусства, изобразительное искусство, музыкальное искусство, зрелищное искусство, эстетическое воспитание. И</w:t>
      </w:r>
      <w:r w:rsidRPr="00836D25">
        <w:rPr>
          <w:rFonts w:ascii="Times New Roman" w:hAnsi="Times New Roman" w:cs="Times New Roman"/>
          <w:sz w:val="28"/>
          <w:szCs w:val="28"/>
        </w:rPr>
        <w:t>н</w:t>
      </w:r>
      <w:r w:rsidRPr="00836D25">
        <w:rPr>
          <w:rFonts w:ascii="Times New Roman" w:hAnsi="Times New Roman" w:cs="Times New Roman"/>
          <w:sz w:val="28"/>
          <w:szCs w:val="28"/>
        </w:rPr>
        <w:t xml:space="preserve">формкультура является головным органом Российской системы научно-информационного обеспечения культурной деятельности </w:t>
      </w:r>
      <w:hyperlink r:id="rId20" w:history="1"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Росинформкультура</w:t>
        </w:r>
      </w:hyperlink>
      <w:r w:rsidRPr="00836D25">
        <w:rPr>
          <w:rFonts w:ascii="Times New Roman" w:hAnsi="Times New Roman" w:cs="Times New Roman"/>
          <w:sz w:val="28"/>
          <w:szCs w:val="28"/>
        </w:rPr>
        <w:t>. </w:t>
      </w:r>
    </w:p>
    <w:p w:rsidR="00701DE7" w:rsidRPr="00836D25" w:rsidRDefault="00701DE7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DE7" w:rsidRPr="00836D25" w:rsidRDefault="00701DE7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786545" w:rsidRPr="00836D25" w:rsidRDefault="00A374ED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2133600" cy="552450"/>
            <wp:effectExtent l="19050" t="19050" r="19050" b="19050"/>
            <wp:wrapThrough wrapText="bothSides">
              <wp:wrapPolygon edited="0">
                <wp:start x="-193" y="-745"/>
                <wp:lineTo x="-193" y="22345"/>
                <wp:lineTo x="21793" y="22345"/>
                <wp:lineTo x="21793" y="-745"/>
                <wp:lineTo x="-193" y="-745"/>
              </wp:wrapPolygon>
            </wp:wrapThrough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789" t="8262" r="50294" b="7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5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2" w:history="1">
        <w:r w:rsidR="002008A2" w:rsidRPr="00836D25">
          <w:rPr>
            <w:rStyle w:val="a3"/>
            <w:color w:val="auto"/>
            <w:sz w:val="28"/>
            <w:szCs w:val="28"/>
          </w:rPr>
          <w:t>http://www.rchn.org.ru/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«Российская сеть культурного наследия». Сайт автоно</w:t>
      </w:r>
      <w:r w:rsidR="002008A2" w:rsidRPr="00836D25">
        <w:rPr>
          <w:sz w:val="28"/>
          <w:szCs w:val="28"/>
        </w:rPr>
        <w:t>м</w:t>
      </w:r>
      <w:r w:rsidR="002008A2" w:rsidRPr="00836D25">
        <w:rPr>
          <w:sz w:val="28"/>
          <w:szCs w:val="28"/>
        </w:rPr>
        <w:t>ной некоммерческой организ</w:t>
      </w:r>
      <w:r w:rsidR="002008A2" w:rsidRPr="00836D25">
        <w:rPr>
          <w:sz w:val="28"/>
          <w:szCs w:val="28"/>
        </w:rPr>
        <w:t>а</w:t>
      </w:r>
      <w:r w:rsidR="002008A2" w:rsidRPr="00836D25">
        <w:rPr>
          <w:sz w:val="28"/>
          <w:szCs w:val="28"/>
        </w:rPr>
        <w:t xml:space="preserve">ции, основанной в 1996 году Министерством культуры РФ. </w:t>
      </w:r>
      <w:r w:rsidR="00786545" w:rsidRPr="00836D25">
        <w:rPr>
          <w:sz w:val="28"/>
          <w:szCs w:val="28"/>
        </w:rPr>
        <w:t>РСКН осуществляет ряд информационных проектов н</w:t>
      </w:r>
      <w:r w:rsidR="00786545" w:rsidRPr="00836D25">
        <w:rPr>
          <w:sz w:val="28"/>
          <w:szCs w:val="28"/>
        </w:rPr>
        <w:t>а</w:t>
      </w:r>
      <w:r w:rsidR="00786545" w:rsidRPr="00836D25">
        <w:rPr>
          <w:sz w:val="28"/>
          <w:szCs w:val="28"/>
        </w:rPr>
        <w:t>правленных на продвижение Российского культурного наследия России и мировому с</w:t>
      </w:r>
      <w:r w:rsidR="00786545" w:rsidRPr="00836D25">
        <w:rPr>
          <w:sz w:val="28"/>
          <w:szCs w:val="28"/>
        </w:rPr>
        <w:t>о</w:t>
      </w:r>
      <w:r w:rsidR="00786545" w:rsidRPr="00836D25">
        <w:rPr>
          <w:sz w:val="28"/>
          <w:szCs w:val="28"/>
        </w:rPr>
        <w:t>обществу, формирование открытой коммуникационной среды для специалистов в обла</w:t>
      </w:r>
      <w:r w:rsidR="00786545" w:rsidRPr="00836D25">
        <w:rPr>
          <w:sz w:val="28"/>
          <w:szCs w:val="28"/>
        </w:rPr>
        <w:t>с</w:t>
      </w:r>
      <w:r w:rsidR="00786545" w:rsidRPr="00836D25">
        <w:rPr>
          <w:sz w:val="28"/>
          <w:szCs w:val="28"/>
        </w:rPr>
        <w:t>ти изучения культурного наследия, а так же способствует развитию культурного туризма в России.</w:t>
      </w: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sz w:val="28"/>
          <w:szCs w:val="28"/>
        </w:rPr>
        <w:t>В проектах РСКН выступает в качестве координационного, консультационного и информационного центра, обеспечивает менеджмент и технологическое сопровождение проектов. А так же отвечает за взаимодействие с зарубежными партнерами.</w:t>
      </w: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sz w:val="28"/>
          <w:szCs w:val="28"/>
        </w:rPr>
        <w:t>С помощью информационных технологий РСКН ведет активную пропаганду зн</w:t>
      </w:r>
      <w:r w:rsidRPr="00836D25">
        <w:rPr>
          <w:sz w:val="28"/>
          <w:szCs w:val="28"/>
        </w:rPr>
        <w:t>а</w:t>
      </w:r>
      <w:r w:rsidRPr="00836D25">
        <w:rPr>
          <w:sz w:val="28"/>
          <w:szCs w:val="28"/>
        </w:rPr>
        <w:t>ния о культурном наследии России, способствует привлечению инвестиций в сферу культуры, осуществляет консалтинг и менеджмент проектов</w:t>
      </w: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008A2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97790</wp:posOffset>
            </wp:positionV>
            <wp:extent cx="2066925" cy="485775"/>
            <wp:effectExtent l="19050" t="0" r="9525" b="0"/>
            <wp:wrapThrough wrapText="bothSides">
              <wp:wrapPolygon edited="0">
                <wp:start x="1991" y="0"/>
                <wp:lineTo x="-199" y="7624"/>
                <wp:lineTo x="-199" y="10165"/>
                <wp:lineTo x="1792" y="13553"/>
                <wp:lineTo x="2389" y="21176"/>
                <wp:lineTo x="2588" y="21176"/>
                <wp:lineTo x="3782" y="21176"/>
                <wp:lineTo x="12144" y="21176"/>
                <wp:lineTo x="19908" y="17788"/>
                <wp:lineTo x="19709" y="13553"/>
                <wp:lineTo x="21700" y="5929"/>
                <wp:lineTo x="21700" y="847"/>
                <wp:lineTo x="4977" y="0"/>
                <wp:lineTo x="1991" y="0"/>
              </wp:wrapPolygon>
            </wp:wrapThrough>
            <wp:docPr id="18" name="Рисунок 10" descr="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4" w:history="1">
        <w:r w:rsidR="002008A2" w:rsidRPr="00836D25">
          <w:rPr>
            <w:rStyle w:val="a3"/>
            <w:color w:val="auto"/>
            <w:sz w:val="28"/>
            <w:szCs w:val="28"/>
          </w:rPr>
          <w:t>http://www.culture.ru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Российский фонд культуры. Н</w:t>
      </w:r>
      <w:r w:rsidR="002008A2" w:rsidRPr="00836D25">
        <w:rPr>
          <w:sz w:val="28"/>
          <w:szCs w:val="28"/>
        </w:rPr>
        <w:t>е</w:t>
      </w:r>
      <w:r w:rsidR="002008A2" w:rsidRPr="00836D25">
        <w:rPr>
          <w:sz w:val="28"/>
          <w:szCs w:val="28"/>
        </w:rPr>
        <w:t>коммерческая организация «Российский фонд культуры» – старейшая неправительственная организация страны, осущес</w:t>
      </w:r>
      <w:r w:rsidR="002008A2" w:rsidRPr="00836D25">
        <w:rPr>
          <w:sz w:val="28"/>
          <w:szCs w:val="28"/>
        </w:rPr>
        <w:t>т</w:t>
      </w:r>
      <w:r w:rsidR="002008A2" w:rsidRPr="00836D25">
        <w:rPr>
          <w:sz w:val="28"/>
          <w:szCs w:val="28"/>
        </w:rPr>
        <w:t>вляющая финансовую и организационную поддержку инициатив граждан и о</w:t>
      </w:r>
      <w:r w:rsidR="002008A2" w:rsidRPr="00836D25">
        <w:rPr>
          <w:sz w:val="28"/>
          <w:szCs w:val="28"/>
        </w:rPr>
        <w:t>р</w:t>
      </w:r>
      <w:r w:rsidR="002008A2" w:rsidRPr="00836D25">
        <w:rPr>
          <w:sz w:val="28"/>
          <w:szCs w:val="28"/>
        </w:rPr>
        <w:t>ганизаций в области культуры, искусства, науки и образования и способствующая разв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тию сети неправительственных организаций, действующих в указанных областях.</w:t>
      </w: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202565</wp:posOffset>
            </wp:positionV>
            <wp:extent cx="2152650" cy="257175"/>
            <wp:effectExtent l="19050" t="0" r="0" b="0"/>
            <wp:wrapThrough wrapText="bothSides">
              <wp:wrapPolygon edited="0">
                <wp:start x="-191" y="0"/>
                <wp:lineTo x="-191" y="20800"/>
                <wp:lineTo x="21600" y="20800"/>
                <wp:lineTo x="21600" y="0"/>
                <wp:lineTo x="-191" y="0"/>
              </wp:wrapPolygon>
            </wp:wrapThrough>
            <wp:docPr id="19" name="Рисунок 13" descr="http://www.fond-rk.ru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nd-rk.ru/images/log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8A2" w:rsidRPr="00836D25" w:rsidRDefault="00760AD7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26" w:history="1">
        <w:r w:rsidR="002008A2" w:rsidRPr="00836D25">
          <w:rPr>
            <w:rStyle w:val="a3"/>
            <w:color w:val="auto"/>
            <w:sz w:val="28"/>
            <w:szCs w:val="28"/>
          </w:rPr>
          <w:t>http://www.fond-rk.ru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Фонд поддержки творческих инициатив «Русская классика» – независимый, неправ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тельственный и некоммерческий российский фонд, созданный с целью реализации пр</w:t>
      </w:r>
      <w:r w:rsidR="002008A2" w:rsidRPr="00836D25">
        <w:rPr>
          <w:sz w:val="28"/>
          <w:szCs w:val="28"/>
        </w:rPr>
        <w:t>о</w:t>
      </w:r>
      <w:r w:rsidR="002008A2" w:rsidRPr="00836D25">
        <w:rPr>
          <w:sz w:val="28"/>
          <w:szCs w:val="28"/>
        </w:rPr>
        <w:t>ектов, направленных на поддержку и популяризацию русской культуры и искусства на территории Российской Федерации и за ее пределами. На сайте в числе других проектов – проект «Культурная карта России», целью которого является взаимодействие и разв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тие творческого мира регионов России и рост культурного взаимодействия. Адресован индивидуальным туристам, тем людям, которые сами выбирают маршруты, не пользуясь услугами туристических фирм. Таким образом, он рассматривается как ресурс развития индивидуального культурного туризма в регионах России.</w:t>
      </w:r>
    </w:p>
    <w:p w:rsidR="00786545" w:rsidRPr="00836D25" w:rsidRDefault="00786545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86545" w:rsidRPr="00836D25" w:rsidRDefault="00791633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120015</wp:posOffset>
            </wp:positionV>
            <wp:extent cx="1809750" cy="513715"/>
            <wp:effectExtent l="19050" t="0" r="0" b="0"/>
            <wp:wrapThrough wrapText="bothSides">
              <wp:wrapPolygon edited="0">
                <wp:start x="-227" y="0"/>
                <wp:lineTo x="-227" y="20826"/>
                <wp:lineTo x="21600" y="20826"/>
                <wp:lineTo x="21600" y="0"/>
                <wp:lineTo x="-227" y="0"/>
              </wp:wrapPolygon>
            </wp:wrapThrough>
            <wp:docPr id="20" name="Рисунок 16" descr="http://www.prokhorovfund.ru/bitrix/templates/prokhorovfund_template/images/logo_u_340x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khorovfund.ru/bitrix/templates/prokhorovfund_template/images/logo_u_340x10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633" w:rsidRPr="00836D25" w:rsidRDefault="00760AD7" w:rsidP="00836D25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hyperlink r:id="rId28" w:history="1">
        <w:r w:rsidR="002008A2" w:rsidRPr="00836D25">
          <w:rPr>
            <w:rStyle w:val="a3"/>
            <w:color w:val="0066CC"/>
            <w:sz w:val="28"/>
            <w:szCs w:val="28"/>
          </w:rPr>
          <w:t>http://www.prokhorovfund.ru</w:t>
        </w:r>
      </w:hyperlink>
      <w:r w:rsidR="002008A2" w:rsidRPr="00836D25">
        <w:rPr>
          <w:rStyle w:val="apple-converted-space"/>
          <w:color w:val="333333"/>
          <w:sz w:val="28"/>
          <w:szCs w:val="28"/>
        </w:rPr>
        <w:t> </w:t>
      </w:r>
      <w:r w:rsidR="002008A2" w:rsidRPr="00836D25">
        <w:rPr>
          <w:color w:val="333333"/>
          <w:sz w:val="28"/>
          <w:szCs w:val="28"/>
        </w:rPr>
        <w:t>– Фонд Михаила Прохорова (благотворительный фонд культурных инициатив). Это частный благотворительный фонд, учрежденный в 2004 году. Главная его цель – системная поддержка культуры российских регионов, их интеграция в общ</w:t>
      </w:r>
      <w:r w:rsidR="002008A2" w:rsidRPr="00836D25">
        <w:rPr>
          <w:color w:val="333333"/>
          <w:sz w:val="28"/>
          <w:szCs w:val="28"/>
        </w:rPr>
        <w:t>е</w:t>
      </w:r>
      <w:r w:rsidR="002008A2" w:rsidRPr="00836D25">
        <w:rPr>
          <w:color w:val="333333"/>
          <w:sz w:val="28"/>
          <w:szCs w:val="28"/>
        </w:rPr>
        <w:t>мировое культурное пространство, повышение интеллектуального уровня и творческого потенциала местных сообществ.</w:t>
      </w:r>
      <w:r w:rsidR="002008A2" w:rsidRPr="00836D25">
        <w:rPr>
          <w:color w:val="333333"/>
          <w:sz w:val="28"/>
          <w:szCs w:val="28"/>
        </w:rPr>
        <w:br/>
        <w:t xml:space="preserve">Задача фонда – создать благоприятные условия для развития современного искусства в российских регионах для построения горизонтальных связей в художественной сфере. </w:t>
      </w:r>
    </w:p>
    <w:p w:rsidR="00791633" w:rsidRPr="00836D25" w:rsidRDefault="00791633" w:rsidP="00836D25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2008A2" w:rsidRPr="00836D25" w:rsidRDefault="00791633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72390</wp:posOffset>
            </wp:positionV>
            <wp:extent cx="1190625" cy="838200"/>
            <wp:effectExtent l="114300" t="76200" r="104775" b="76200"/>
            <wp:wrapThrough wrapText="bothSides">
              <wp:wrapPolygon edited="0">
                <wp:start x="-2074" y="-1964"/>
                <wp:lineTo x="-2074" y="23564"/>
                <wp:lineTo x="23155" y="23564"/>
                <wp:lineTo x="23501" y="23564"/>
                <wp:lineTo x="23501" y="5891"/>
                <wp:lineTo x="23155" y="-1473"/>
                <wp:lineTo x="23155" y="-1964"/>
                <wp:lineTo x="-2074" y="-1964"/>
              </wp:wrapPolygon>
            </wp:wrapThrough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0422" t="9971" r="71138" b="6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3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30" w:history="1">
        <w:r w:rsidRPr="00836D25">
          <w:rPr>
            <w:rStyle w:val="a3"/>
            <w:color w:val="auto"/>
            <w:sz w:val="28"/>
            <w:szCs w:val="28"/>
            <w:lang w:val="en-US"/>
          </w:rPr>
          <w:t>http://www.vsekonkursy.ru</w:t>
        </w:r>
      </w:hyperlink>
      <w:r w:rsidR="002008A2" w:rsidRPr="00836D25">
        <w:rPr>
          <w:sz w:val="28"/>
          <w:szCs w:val="28"/>
          <w:lang w:val="en-US"/>
        </w:rPr>
        <w:t>  – Vsekonkursy.ru:.</w:t>
      </w:r>
      <w:r w:rsidRPr="00836D25">
        <w:rPr>
          <w:smallCaps/>
          <w:sz w:val="28"/>
          <w:szCs w:val="28"/>
          <w:shd w:val="clear" w:color="auto" w:fill="FFFFFF"/>
          <w:lang w:val="en-US"/>
        </w:rPr>
        <w:t xml:space="preserve"> </w:t>
      </w:r>
      <w:r w:rsidRPr="00836D25">
        <w:rPr>
          <w:smallCaps/>
          <w:sz w:val="28"/>
          <w:szCs w:val="28"/>
          <w:shd w:val="clear" w:color="auto" w:fill="FFFFFF"/>
        </w:rPr>
        <w:t>Главный сайт о конкурсах, грантах, конференциях.</w:t>
      </w:r>
      <w:r w:rsidRPr="00836D25">
        <w:rPr>
          <w:rStyle w:val="apple-converted-space"/>
          <w:smallCaps/>
          <w:sz w:val="28"/>
          <w:szCs w:val="28"/>
          <w:shd w:val="clear" w:color="auto" w:fill="FFFFFF"/>
        </w:rPr>
        <w:t> </w:t>
      </w:r>
      <w:r w:rsidR="002008A2" w:rsidRPr="00836D25">
        <w:rPr>
          <w:sz w:val="28"/>
          <w:szCs w:val="28"/>
        </w:rPr>
        <w:t xml:space="preserve"> Отечественный информацио</w:t>
      </w:r>
      <w:r w:rsidR="002008A2" w:rsidRPr="00836D25">
        <w:rPr>
          <w:sz w:val="28"/>
          <w:szCs w:val="28"/>
        </w:rPr>
        <w:t>н</w:t>
      </w:r>
      <w:r w:rsidR="002008A2" w:rsidRPr="00836D25">
        <w:rPr>
          <w:sz w:val="28"/>
          <w:szCs w:val="28"/>
        </w:rPr>
        <w:lastRenderedPageBreak/>
        <w:t>ный Интернет-гид по всероссийским и международным грантовым источникам всех н</w:t>
      </w:r>
      <w:r w:rsidR="002008A2" w:rsidRPr="00836D25">
        <w:rPr>
          <w:sz w:val="28"/>
          <w:szCs w:val="28"/>
        </w:rPr>
        <w:t>а</w:t>
      </w:r>
      <w:r w:rsidR="002008A2" w:rsidRPr="00836D25">
        <w:rPr>
          <w:sz w:val="28"/>
          <w:szCs w:val="28"/>
        </w:rPr>
        <w:t>правлений, в том числе в области науки, образования, культуры и искусства. Удобная и простая система рубрикации и поиска на сайте позволяет найти необходимую информ</w:t>
      </w:r>
      <w:r w:rsidR="002008A2" w:rsidRPr="00836D25">
        <w:rPr>
          <w:sz w:val="28"/>
          <w:szCs w:val="28"/>
        </w:rPr>
        <w:t>а</w:t>
      </w:r>
      <w:r w:rsidR="002008A2" w:rsidRPr="00836D25">
        <w:rPr>
          <w:sz w:val="28"/>
          <w:szCs w:val="28"/>
        </w:rPr>
        <w:t>цию как опытным, так и начинающим с</w:t>
      </w:r>
      <w:r w:rsidR="002008A2" w:rsidRPr="00836D25">
        <w:rPr>
          <w:sz w:val="28"/>
          <w:szCs w:val="28"/>
        </w:rPr>
        <w:t>о</w:t>
      </w:r>
      <w:r w:rsidR="002008A2" w:rsidRPr="00836D25">
        <w:rPr>
          <w:sz w:val="28"/>
          <w:szCs w:val="28"/>
        </w:rPr>
        <w:t>искателям.</w:t>
      </w:r>
    </w:p>
    <w:p w:rsidR="00791633" w:rsidRPr="00836D25" w:rsidRDefault="00791633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91633" w:rsidRPr="00836D25" w:rsidRDefault="00791633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91633" w:rsidRPr="00836D25" w:rsidRDefault="00791633" w:rsidP="00836D25">
      <w:pPr>
        <w:pStyle w:val="1"/>
        <w:spacing w:before="0" w:beforeAutospacing="0" w:after="0" w:afterAutospacing="0"/>
        <w:ind w:firstLine="709"/>
        <w:rPr>
          <w:b w:val="0"/>
          <w:bCs w:val="0"/>
          <w:sz w:val="28"/>
          <w:szCs w:val="28"/>
        </w:rPr>
      </w:pPr>
      <w:r w:rsidRPr="00836D25">
        <w:rPr>
          <w:b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15240</wp:posOffset>
            </wp:positionV>
            <wp:extent cx="1019175" cy="933450"/>
            <wp:effectExtent l="19050" t="0" r="9525" b="0"/>
            <wp:wrapThrough wrapText="bothSides">
              <wp:wrapPolygon edited="0">
                <wp:start x="-404" y="0"/>
                <wp:lineTo x="-404" y="21159"/>
                <wp:lineTo x="21802" y="21159"/>
                <wp:lineTo x="21802" y="0"/>
                <wp:lineTo x="-404" y="0"/>
              </wp:wrapPolygon>
            </wp:wrapThrough>
            <wp:docPr id="22" name="Рисунок 19" descr="&#10;&#10;Портал ''Культура России''&#10;&#10;Официальный портал МК РФ.&#10;&#10;версия предварительная от 10.10.2000г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&#10;Портал ''Культура России''&#10;&#10;Официальный портал МК РФ.&#10;&#10;версия предварительная от 10.10.2000г.&#10;&#10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2" w:history="1">
        <w:r w:rsidR="002008A2" w:rsidRPr="00836D25">
          <w:rPr>
            <w:rStyle w:val="a3"/>
            <w:b w:val="0"/>
            <w:color w:val="auto"/>
            <w:sz w:val="28"/>
            <w:szCs w:val="28"/>
          </w:rPr>
          <w:t>http://www.russianculture.ru</w:t>
        </w:r>
      </w:hyperlink>
      <w:r w:rsidR="002008A2" w:rsidRPr="00836D25">
        <w:rPr>
          <w:rStyle w:val="apple-converted-space"/>
          <w:b w:val="0"/>
          <w:sz w:val="28"/>
          <w:szCs w:val="28"/>
        </w:rPr>
        <w:t> </w:t>
      </w:r>
      <w:r w:rsidR="002008A2" w:rsidRPr="00836D25">
        <w:rPr>
          <w:b w:val="0"/>
          <w:sz w:val="28"/>
          <w:szCs w:val="28"/>
        </w:rPr>
        <w:t>– Культура России</w:t>
      </w:r>
      <w:r w:rsidR="002008A2" w:rsidRPr="00836D25">
        <w:rPr>
          <w:sz w:val="28"/>
          <w:szCs w:val="28"/>
        </w:rPr>
        <w:t xml:space="preserve">. </w:t>
      </w:r>
      <w:r w:rsidRPr="00836D25">
        <w:rPr>
          <w:b w:val="0"/>
          <w:bCs w:val="0"/>
          <w:sz w:val="28"/>
          <w:szCs w:val="28"/>
        </w:rPr>
        <w:t>Просто и интересно о эпохах, вел</w:t>
      </w:r>
      <w:r w:rsidRPr="00836D25">
        <w:rPr>
          <w:b w:val="0"/>
          <w:bCs w:val="0"/>
          <w:sz w:val="28"/>
          <w:szCs w:val="28"/>
        </w:rPr>
        <w:t>и</w:t>
      </w:r>
      <w:r w:rsidRPr="00836D25">
        <w:rPr>
          <w:b w:val="0"/>
          <w:bCs w:val="0"/>
          <w:sz w:val="28"/>
          <w:szCs w:val="28"/>
        </w:rPr>
        <w:t>ких людях и гениальных произведениях.</w:t>
      </w:r>
    </w:p>
    <w:p w:rsidR="00791633" w:rsidRPr="00836D25" w:rsidRDefault="002008A2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sz w:val="28"/>
          <w:szCs w:val="28"/>
        </w:rPr>
        <w:t>Портал объединяет актуальную информацию обо всех направлениях культуры и искусства, предоставляет справочник о культурных и худож</w:t>
      </w:r>
      <w:r w:rsidRPr="00836D25">
        <w:rPr>
          <w:sz w:val="28"/>
          <w:szCs w:val="28"/>
        </w:rPr>
        <w:t>е</w:t>
      </w:r>
      <w:r w:rsidRPr="00836D25">
        <w:rPr>
          <w:sz w:val="28"/>
          <w:szCs w:val="28"/>
        </w:rPr>
        <w:t xml:space="preserve">ственных учреждениях России, содержит ссылки на многие Интернет-сайты. </w:t>
      </w:r>
    </w:p>
    <w:p w:rsidR="00DC4E52" w:rsidRPr="00836D25" w:rsidRDefault="00DC4E52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91633" w:rsidRPr="00836D25" w:rsidRDefault="00791633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198120</wp:posOffset>
            </wp:positionV>
            <wp:extent cx="1466850" cy="390525"/>
            <wp:effectExtent l="19050" t="0" r="0" b="0"/>
            <wp:wrapThrough wrapText="bothSides">
              <wp:wrapPolygon edited="0">
                <wp:start x="-281" y="0"/>
                <wp:lineTo x="-281" y="21073"/>
                <wp:lineTo x="21600" y="21073"/>
                <wp:lineTo x="21600" y="4215"/>
                <wp:lineTo x="4488" y="0"/>
                <wp:lineTo x="-281" y="0"/>
              </wp:wrapPolygon>
            </wp:wrapThrough>
            <wp:docPr id="34" name="Рисунок 22" descr="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льтур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8A2" w:rsidRPr="00836D25" w:rsidRDefault="00760AD7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34" w:history="1">
        <w:r w:rsidR="00791633" w:rsidRPr="00836D25">
          <w:rPr>
            <w:rStyle w:val="a3"/>
            <w:color w:val="auto"/>
            <w:sz w:val="28"/>
            <w:szCs w:val="28"/>
          </w:rPr>
          <w:t>http://portal-kultura.ru/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«Культура» – еженедельная газета. Освещает проблемы отечественной столичной и региональной кул</w:t>
      </w:r>
      <w:r w:rsidR="002008A2" w:rsidRPr="00836D25">
        <w:rPr>
          <w:sz w:val="28"/>
          <w:szCs w:val="28"/>
        </w:rPr>
        <w:t>ь</w:t>
      </w:r>
      <w:r w:rsidR="002008A2" w:rsidRPr="00836D25">
        <w:rPr>
          <w:sz w:val="28"/>
          <w:szCs w:val="28"/>
        </w:rPr>
        <w:t>туры, включая страны СНГ и мира, сохраняет лучшие традиции публикаций и изложения материалов гуманитарной сферы деятельности общества и ищет новые актуальные фо</w:t>
      </w:r>
      <w:r w:rsidR="002008A2" w:rsidRPr="00836D25">
        <w:rPr>
          <w:sz w:val="28"/>
          <w:szCs w:val="28"/>
        </w:rPr>
        <w:t>р</w:t>
      </w:r>
      <w:r w:rsidR="002008A2" w:rsidRPr="00836D25">
        <w:rPr>
          <w:sz w:val="28"/>
          <w:szCs w:val="28"/>
        </w:rPr>
        <w:t>мы подачи информации, диктуемые современными требованиями рынка СМИ.</w:t>
      </w:r>
      <w:r w:rsidR="002008A2" w:rsidRPr="00836D25">
        <w:rPr>
          <w:sz w:val="28"/>
          <w:szCs w:val="28"/>
        </w:rPr>
        <w:br/>
        <w:t>На сайте газеты можно узнать о событиях в мире музыки и театра, живописи и эстрады, кино и телевидения, о социальных  и общественно-политических событиях.</w:t>
      </w:r>
    </w:p>
    <w:p w:rsidR="00A41FFE" w:rsidRPr="00836D25" w:rsidRDefault="00A41FF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008A2" w:rsidRPr="00836D25" w:rsidRDefault="00A41FF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74295</wp:posOffset>
            </wp:positionV>
            <wp:extent cx="1381125" cy="323850"/>
            <wp:effectExtent l="19050" t="0" r="9525" b="0"/>
            <wp:wrapThrough wrapText="bothSides">
              <wp:wrapPolygon edited="0">
                <wp:start x="-298" y="0"/>
                <wp:lineTo x="-298" y="20329"/>
                <wp:lineTo x="21749" y="20329"/>
                <wp:lineTo x="21749" y="0"/>
                <wp:lineTo x="-298" y="0"/>
              </wp:wrapPolygon>
            </wp:wrapThrough>
            <wp:docPr id="35" name="Рисунок 25" descr="www.arch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ww.archi.ru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6" w:history="1">
        <w:r w:rsidR="002008A2" w:rsidRPr="00836D25">
          <w:rPr>
            <w:rStyle w:val="a3"/>
            <w:color w:val="auto"/>
            <w:sz w:val="28"/>
            <w:szCs w:val="28"/>
          </w:rPr>
          <w:t>http://archi.ru/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Российский архитектурный портал посвящен истории русского зодчества и современной российской архитектуре. Он адресован архитекторам, искусствоведам и всем, кому интересна отечественная кул</w:t>
      </w:r>
      <w:r w:rsidR="002008A2" w:rsidRPr="00836D25">
        <w:rPr>
          <w:sz w:val="28"/>
          <w:szCs w:val="28"/>
        </w:rPr>
        <w:t>ь</w:t>
      </w:r>
      <w:r w:rsidR="002008A2" w:rsidRPr="00836D25">
        <w:rPr>
          <w:sz w:val="28"/>
          <w:szCs w:val="28"/>
        </w:rPr>
        <w:t>тура. На сайте: иллюстрированные каталоги памятников и новых построек, анонсы и о</w:t>
      </w:r>
      <w:r w:rsidR="002008A2" w:rsidRPr="00836D25">
        <w:rPr>
          <w:sz w:val="28"/>
          <w:szCs w:val="28"/>
        </w:rPr>
        <w:t>т</w:t>
      </w:r>
      <w:r w:rsidR="002008A2" w:rsidRPr="00836D25">
        <w:rPr>
          <w:sz w:val="28"/>
          <w:szCs w:val="28"/>
        </w:rPr>
        <w:t>четы (выставки, научные конференции, семинары, лекции, новые книги, журнальные публикации), словарь архитектурных терминов, информация об архитекторах, историках архитектуры, общественных и государственных организациях, подборка ссылок на арх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тектурные ресурсы сети.</w:t>
      </w:r>
    </w:p>
    <w:p w:rsidR="00A41FFE" w:rsidRPr="00836D25" w:rsidRDefault="00A41FFE" w:rsidP="00836D25">
      <w:pPr>
        <w:pStyle w:val="a4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</w:p>
    <w:p w:rsidR="002008A2" w:rsidRPr="00A41FFE" w:rsidRDefault="002008A2" w:rsidP="00A41FFE">
      <w:pPr>
        <w:pStyle w:val="a4"/>
        <w:spacing w:before="0" w:beforeAutospacing="0" w:after="0" w:afterAutospacing="0" w:line="315" w:lineRule="atLeast"/>
        <w:ind w:firstLine="450"/>
        <w:jc w:val="center"/>
        <w:rPr>
          <w:sz w:val="36"/>
          <w:szCs w:val="36"/>
        </w:rPr>
      </w:pPr>
      <w:r w:rsidRPr="00A41FFE">
        <w:rPr>
          <w:sz w:val="36"/>
          <w:szCs w:val="36"/>
        </w:rPr>
        <w:t>Культура регионов России</w:t>
      </w:r>
    </w:p>
    <w:p w:rsidR="00A41FFE" w:rsidRDefault="00A41FFE" w:rsidP="002008A2">
      <w:pPr>
        <w:pStyle w:val="a4"/>
        <w:spacing w:before="0" w:beforeAutospacing="0" w:after="0" w:afterAutospacing="0" w:line="315" w:lineRule="atLeast"/>
        <w:ind w:firstLine="45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140970</wp:posOffset>
            </wp:positionV>
            <wp:extent cx="1285875" cy="600075"/>
            <wp:effectExtent l="19050" t="0" r="0" b="0"/>
            <wp:wrapThrough wrapText="bothSides">
              <wp:wrapPolygon edited="0">
                <wp:start x="-320" y="686"/>
                <wp:lineTo x="320" y="20571"/>
                <wp:lineTo x="5760" y="20571"/>
                <wp:lineTo x="8640" y="20571"/>
                <wp:lineTo x="21120" y="17829"/>
                <wp:lineTo x="21440" y="13714"/>
                <wp:lineTo x="21440" y="11657"/>
                <wp:lineTo x="21120" y="4800"/>
                <wp:lineTo x="8000" y="686"/>
                <wp:lineTo x="-320" y="686"/>
              </wp:wrapPolygon>
            </wp:wrapThrough>
            <wp:docPr id="36" name="Рисунок 28" descr="http://www.culturemap.ru/img/hea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ulturemap.ru/img/head_logo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8A2" w:rsidRPr="00836D25" w:rsidRDefault="00760AD7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38" w:history="1">
        <w:r w:rsidR="002008A2" w:rsidRPr="00836D25">
          <w:rPr>
            <w:rStyle w:val="a3"/>
            <w:color w:val="auto"/>
            <w:sz w:val="28"/>
            <w:szCs w:val="28"/>
          </w:rPr>
          <w:t>http://www.culturemap.ru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Культура регионов России. Корпор</w:t>
      </w:r>
      <w:r w:rsidR="002008A2" w:rsidRPr="00836D25">
        <w:rPr>
          <w:sz w:val="28"/>
          <w:szCs w:val="28"/>
        </w:rPr>
        <w:t>а</w:t>
      </w:r>
      <w:r w:rsidR="002008A2" w:rsidRPr="00836D25">
        <w:rPr>
          <w:sz w:val="28"/>
          <w:szCs w:val="28"/>
        </w:rPr>
        <w:t>тивный сайт, на котором во всём разнообразии пред¬ставлена мног</w:t>
      </w:r>
      <w:r w:rsidR="002008A2" w:rsidRPr="00836D25">
        <w:rPr>
          <w:sz w:val="28"/>
          <w:szCs w:val="28"/>
        </w:rPr>
        <w:t>о</w:t>
      </w:r>
      <w:r w:rsidR="002008A2" w:rsidRPr="00836D25">
        <w:rPr>
          <w:sz w:val="28"/>
          <w:szCs w:val="28"/>
        </w:rPr>
        <w:t>национальная культура России. В качестве справочной информации размещены некоторые сведения общего характера: об учреждениях культуры регионов, статистические данные, адреса и контакты и др. Фотогалереи и видеоматериалы сайта иллюстрируют информацию, создавая яркую красочную картину культурного и приро</w:t>
      </w:r>
      <w:r w:rsidR="002008A2" w:rsidRPr="00836D25">
        <w:rPr>
          <w:sz w:val="28"/>
          <w:szCs w:val="28"/>
        </w:rPr>
        <w:t>д</w:t>
      </w:r>
      <w:r w:rsidR="002008A2" w:rsidRPr="00836D25">
        <w:rPr>
          <w:sz w:val="28"/>
          <w:szCs w:val="28"/>
        </w:rPr>
        <w:t>ного портрета территории. В проекте предполагается большая база официальных, спец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альных и корпоративных региональных сайтов, на которых можно найти интересующую вас информацию.</w:t>
      </w:r>
    </w:p>
    <w:p w:rsidR="00A41FFE" w:rsidRPr="00836D25" w:rsidRDefault="00A41FF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41FFE" w:rsidRPr="00836D25" w:rsidRDefault="00A41FF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008A2" w:rsidRPr="00836D25" w:rsidRDefault="00A41FF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238375" cy="372745"/>
            <wp:effectExtent l="19050" t="0" r="9525" b="0"/>
            <wp:wrapThrough wrapText="bothSides">
              <wp:wrapPolygon edited="0">
                <wp:start x="-184" y="0"/>
                <wp:lineTo x="-184" y="20974"/>
                <wp:lineTo x="21692" y="20974"/>
                <wp:lineTo x="21692" y="0"/>
                <wp:lineTo x="-184" y="0"/>
              </wp:wrapPolygon>
            </wp:wrapThrough>
            <wp:docPr id="37" name="Рисунок 31" descr="http://www.aki-ros.ru/application/views/akiros/img/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ki-ros.ru/application/views/akiros/img/hea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40" w:history="1">
        <w:r w:rsidRPr="00836D25">
          <w:rPr>
            <w:rStyle w:val="a3"/>
            <w:color w:val="auto"/>
            <w:sz w:val="28"/>
            <w:szCs w:val="28"/>
          </w:rPr>
          <w:t>http://www.aki-ros.ru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Агентство культурной и</w:t>
      </w:r>
      <w:r w:rsidR="002008A2" w:rsidRPr="00836D25">
        <w:rPr>
          <w:sz w:val="28"/>
          <w:szCs w:val="28"/>
        </w:rPr>
        <w:t>н</w:t>
      </w:r>
      <w:r w:rsidR="002008A2" w:rsidRPr="00836D25">
        <w:rPr>
          <w:sz w:val="28"/>
          <w:szCs w:val="28"/>
        </w:rPr>
        <w:t xml:space="preserve">форма¬ции. АКИ – это новости о гуманитарной сфере </w:t>
      </w:r>
      <w:r w:rsidR="002008A2" w:rsidRPr="00836D25">
        <w:rPr>
          <w:sz w:val="28"/>
          <w:szCs w:val="28"/>
        </w:rPr>
        <w:lastRenderedPageBreak/>
        <w:t>жизни общества из российских регионов, а также анонсы культурных событий на бл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жайшую неделю, месяц, год. Мониторинг культурных событий Ро</w:t>
      </w:r>
      <w:r w:rsidR="002008A2" w:rsidRPr="00836D25">
        <w:rPr>
          <w:sz w:val="28"/>
          <w:szCs w:val="28"/>
        </w:rPr>
        <w:t>с</w:t>
      </w:r>
      <w:r w:rsidR="002008A2" w:rsidRPr="00836D25">
        <w:rPr>
          <w:sz w:val="28"/>
          <w:szCs w:val="28"/>
        </w:rPr>
        <w:t>сии по тематическим рубрикам: «Социальная хроника», «Гастроли», «Международные контакты», «Театр», «Кино», «Музыка», «Литература», «Музеи», «Выставки», «Библи</w:t>
      </w:r>
      <w:r w:rsidR="002008A2" w:rsidRPr="00836D25">
        <w:rPr>
          <w:sz w:val="28"/>
          <w:szCs w:val="28"/>
        </w:rPr>
        <w:t>о</w:t>
      </w:r>
      <w:r w:rsidR="002008A2" w:rsidRPr="00836D25">
        <w:rPr>
          <w:sz w:val="28"/>
          <w:szCs w:val="28"/>
        </w:rPr>
        <w:t>теки», «Инициативы» и др. Обновление этих разделов происходит еженедельно. Обзоры культурных событий по территории: округам и городам России, аналитические обзоры по видам искусств, т</w:t>
      </w:r>
      <w:r w:rsidR="002008A2" w:rsidRPr="00836D25">
        <w:rPr>
          <w:sz w:val="28"/>
          <w:szCs w:val="28"/>
        </w:rPr>
        <w:t>е</w:t>
      </w:r>
      <w:r w:rsidR="002008A2" w:rsidRPr="00836D25">
        <w:rPr>
          <w:sz w:val="28"/>
          <w:szCs w:val="28"/>
        </w:rPr>
        <w:t>мам и региону.</w:t>
      </w:r>
    </w:p>
    <w:p w:rsidR="002008A2" w:rsidRPr="00836D25" w:rsidRDefault="00813FB8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198120</wp:posOffset>
            </wp:positionV>
            <wp:extent cx="1402080" cy="666750"/>
            <wp:effectExtent l="19050" t="0" r="7620" b="0"/>
            <wp:wrapThrough wrapText="bothSides">
              <wp:wrapPolygon edited="0">
                <wp:start x="-293" y="0"/>
                <wp:lineTo x="-293" y="20983"/>
                <wp:lineTo x="21717" y="20983"/>
                <wp:lineTo x="21717" y="0"/>
                <wp:lineTo x="-293" y="0"/>
              </wp:wrapPolygon>
            </wp:wrapThrough>
            <wp:docPr id="38" name="Рисунок 34" descr="http://www.gif.ru/images_blue/face/zng_0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if.ru/images_blue/face/zng_0106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8A2" w:rsidRPr="00836D25">
        <w:rPr>
          <w:color w:val="333333"/>
          <w:sz w:val="28"/>
          <w:szCs w:val="28"/>
        </w:rPr>
        <w:br/>
      </w:r>
      <w:hyperlink r:id="rId42" w:history="1">
        <w:r w:rsidR="002008A2" w:rsidRPr="00836D25">
          <w:rPr>
            <w:rStyle w:val="a3"/>
            <w:color w:val="auto"/>
            <w:sz w:val="28"/>
            <w:szCs w:val="28"/>
          </w:rPr>
          <w:t>http://www.gif.ru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Информагентство «Культура». Портал геокул</w:t>
      </w:r>
      <w:r w:rsidR="002008A2" w:rsidRPr="00836D25">
        <w:rPr>
          <w:sz w:val="28"/>
          <w:szCs w:val="28"/>
        </w:rPr>
        <w:t>ь</w:t>
      </w:r>
      <w:r w:rsidR="002008A2" w:rsidRPr="00836D25">
        <w:rPr>
          <w:sz w:val="28"/>
          <w:szCs w:val="28"/>
        </w:rPr>
        <w:t>турной навигации «GiF.Ru» – информационный ресурс, на котором представлены участники современного художественного процесса в России, их работы и отзывы о них, иные тексты, информация о гал</w:t>
      </w:r>
      <w:r w:rsidR="002008A2" w:rsidRPr="00836D25">
        <w:rPr>
          <w:sz w:val="28"/>
          <w:szCs w:val="28"/>
        </w:rPr>
        <w:t>е</w:t>
      </w:r>
      <w:r w:rsidR="002008A2" w:rsidRPr="00836D25">
        <w:rPr>
          <w:sz w:val="28"/>
          <w:szCs w:val="28"/>
        </w:rPr>
        <w:t>реях, музеях, клубах и мастерских, о культурных институциях, о происходящих в ро</w:t>
      </w:r>
      <w:r w:rsidR="002008A2" w:rsidRPr="00836D25">
        <w:rPr>
          <w:sz w:val="28"/>
          <w:szCs w:val="28"/>
        </w:rPr>
        <w:t>с</w:t>
      </w:r>
      <w:r w:rsidR="002008A2" w:rsidRPr="00836D25">
        <w:rPr>
          <w:sz w:val="28"/>
          <w:szCs w:val="28"/>
        </w:rPr>
        <w:t>сийских регионах событиях, тексты, посвящённые идее новой культурной п</w:t>
      </w:r>
      <w:r w:rsidR="002008A2" w:rsidRPr="00836D25">
        <w:rPr>
          <w:sz w:val="28"/>
          <w:szCs w:val="28"/>
        </w:rPr>
        <w:t>о</w:t>
      </w:r>
      <w:r w:rsidR="002008A2" w:rsidRPr="00836D25">
        <w:rPr>
          <w:sz w:val="28"/>
          <w:szCs w:val="28"/>
        </w:rPr>
        <w:t>литики и её осуществлению, межрегиональные проекты и конкурсы, новости совреме</w:t>
      </w:r>
      <w:r w:rsidR="002008A2" w:rsidRPr="00836D25">
        <w:rPr>
          <w:sz w:val="28"/>
          <w:szCs w:val="28"/>
        </w:rPr>
        <w:t>н</w:t>
      </w:r>
      <w:r w:rsidR="002008A2" w:rsidRPr="00836D25">
        <w:rPr>
          <w:sz w:val="28"/>
          <w:szCs w:val="28"/>
        </w:rPr>
        <w:t>ного русского искусства.</w:t>
      </w:r>
    </w:p>
    <w:p w:rsidR="00813FB8" w:rsidRPr="00836D25" w:rsidRDefault="00813FB8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13FB8" w:rsidRPr="00836D25" w:rsidRDefault="00813FB8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198120</wp:posOffset>
            </wp:positionV>
            <wp:extent cx="1152525" cy="885825"/>
            <wp:effectExtent l="19050" t="0" r="0" b="0"/>
            <wp:wrapThrough wrapText="bothSides">
              <wp:wrapPolygon edited="0">
                <wp:start x="6426" y="0"/>
                <wp:lineTo x="3213" y="1858"/>
                <wp:lineTo x="-357" y="6039"/>
                <wp:lineTo x="0" y="16258"/>
                <wp:lineTo x="5712" y="21368"/>
                <wp:lineTo x="7140" y="21368"/>
                <wp:lineTo x="13924" y="21368"/>
                <wp:lineTo x="15352" y="21368"/>
                <wp:lineTo x="21064" y="16258"/>
                <wp:lineTo x="21421" y="14865"/>
                <wp:lineTo x="21421" y="6039"/>
                <wp:lineTo x="16423" y="465"/>
                <wp:lineTo x="14281" y="0"/>
                <wp:lineTo x="6426" y="0"/>
              </wp:wrapPolygon>
            </wp:wrapThrough>
            <wp:docPr id="39" name="Рисунок 37" descr="Главный информационно-вычислительный центр Министерства культуры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лавный информационно-вычислительный центр Министерства культуры Российской Федераци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8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FB8" w:rsidRPr="00836D25" w:rsidRDefault="00760AD7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44" w:history="1">
        <w:r w:rsidR="002008A2" w:rsidRPr="00836D25">
          <w:rPr>
            <w:rStyle w:val="a3"/>
            <w:color w:val="auto"/>
            <w:sz w:val="28"/>
            <w:szCs w:val="28"/>
          </w:rPr>
          <w:t>http://www.givc.ru</w:t>
        </w:r>
      </w:hyperlink>
      <w:r w:rsidR="002008A2" w:rsidRPr="00836D25">
        <w:rPr>
          <w:rStyle w:val="apple-converted-space"/>
          <w:sz w:val="28"/>
          <w:szCs w:val="28"/>
        </w:rPr>
        <w:t> </w:t>
      </w:r>
      <w:r w:rsidR="002008A2" w:rsidRPr="00836D25">
        <w:rPr>
          <w:sz w:val="28"/>
          <w:szCs w:val="28"/>
        </w:rPr>
        <w:t>– Главный информационно-вычислительный центр Федерального агентства по культуре и кинематографии. ГИВЦ осуществляет поддержку правого портала сферы культуры, занимается обеспечением отрасли культуры оперативной информацией, разработкой новых проектов.</w:t>
      </w:r>
      <w:r w:rsidR="00813FB8" w:rsidRPr="00836D25">
        <w:rPr>
          <w:sz w:val="28"/>
          <w:szCs w:val="28"/>
        </w:rPr>
        <w:t xml:space="preserve"> </w:t>
      </w:r>
      <w:r w:rsidR="002008A2" w:rsidRPr="00836D25">
        <w:rPr>
          <w:sz w:val="28"/>
          <w:szCs w:val="28"/>
        </w:rPr>
        <w:t>Направления деятельности ГИВЦ: автоматизация деятел</w:t>
      </w:r>
      <w:r w:rsidR="002008A2" w:rsidRPr="00836D25">
        <w:rPr>
          <w:sz w:val="28"/>
          <w:szCs w:val="28"/>
        </w:rPr>
        <w:t>ь</w:t>
      </w:r>
      <w:r w:rsidR="002008A2" w:rsidRPr="00836D25">
        <w:rPr>
          <w:sz w:val="28"/>
          <w:szCs w:val="28"/>
        </w:rPr>
        <w:t>ности учреждений культуры, обеспечение мониторинга состояния отрасли культуры, создание и хранение отраслевых баз данных и различных медийных ресурсов. Это видео- и фоторепортажи, освещающие мероприятия в сфере культуры, фотофиксация состояния объектов культурного наследия, включая создание материалов в 3D-формате. ГИВЦ обеспечивает доступ к информационным ресурсам отрасли культуры посредством пр</w:t>
      </w:r>
      <w:r w:rsidR="002008A2" w:rsidRPr="00836D25">
        <w:rPr>
          <w:sz w:val="28"/>
          <w:szCs w:val="28"/>
        </w:rPr>
        <w:t>и</w:t>
      </w:r>
      <w:r w:rsidR="002008A2" w:rsidRPr="00836D25">
        <w:rPr>
          <w:sz w:val="28"/>
          <w:szCs w:val="28"/>
        </w:rPr>
        <w:t>менения web-технологий и организации функционирования мобильных многофункци</w:t>
      </w:r>
      <w:r w:rsidR="002008A2" w:rsidRPr="00836D25">
        <w:rPr>
          <w:sz w:val="28"/>
          <w:szCs w:val="28"/>
        </w:rPr>
        <w:t>о</w:t>
      </w:r>
      <w:r w:rsidR="002008A2" w:rsidRPr="00836D25">
        <w:rPr>
          <w:sz w:val="28"/>
          <w:szCs w:val="28"/>
        </w:rPr>
        <w:t>нальных культурных центров.</w:t>
      </w:r>
      <w:r w:rsidR="00813FB8" w:rsidRPr="00836D25">
        <w:rPr>
          <w:sz w:val="28"/>
          <w:szCs w:val="28"/>
        </w:rPr>
        <w:t xml:space="preserve"> </w:t>
      </w:r>
    </w:p>
    <w:p w:rsidR="00DC4E52" w:rsidRPr="00836D25" w:rsidRDefault="00DC4E52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4E52" w:rsidRPr="00836D25" w:rsidRDefault="00DC4E52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1447B" w:rsidRPr="00836D25" w:rsidRDefault="0091447B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-120015</wp:posOffset>
            </wp:positionV>
            <wp:extent cx="495300" cy="895350"/>
            <wp:effectExtent l="19050" t="0" r="0" b="0"/>
            <wp:wrapThrough wrapText="bothSides">
              <wp:wrapPolygon edited="0">
                <wp:start x="-831" y="0"/>
                <wp:lineTo x="-831" y="21140"/>
                <wp:lineTo x="21600" y="21140"/>
                <wp:lineTo x="21600" y="0"/>
                <wp:lineTo x="-831" y="0"/>
              </wp:wrapPolygon>
            </wp:wrapThrough>
            <wp:docPr id="58" name="Рисунок 58" descr="http://mk.permkrai.ru/img/per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k.permkrai.ru/img/perm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D25">
        <w:rPr>
          <w:rFonts w:ascii="Times New Roman" w:hAnsi="Times New Roman" w:cs="Times New Roman"/>
          <w:sz w:val="28"/>
          <w:szCs w:val="28"/>
        </w:rPr>
        <w:t xml:space="preserve">http://mk.permkrai.ru - </w:t>
      </w:r>
      <w:hyperlink r:id="rId46" w:history="1"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Официальный сайт Министерства культуры, мол</w:t>
        </w:r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дежной политики и массовых коммуникаций Пермского края</w:t>
        </w:r>
      </w:hyperlink>
    </w:p>
    <w:p w:rsidR="0091447B" w:rsidRPr="00836D25" w:rsidRDefault="0091447B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Министерство культуры, молодежной политики  и массовых коммуник</w:t>
      </w:r>
      <w:r w:rsidRPr="00836D25">
        <w:rPr>
          <w:rFonts w:ascii="Times New Roman" w:hAnsi="Times New Roman" w:cs="Times New Roman"/>
          <w:sz w:val="28"/>
          <w:szCs w:val="28"/>
        </w:rPr>
        <w:t>а</w:t>
      </w:r>
      <w:r w:rsidRPr="00836D25">
        <w:rPr>
          <w:rFonts w:ascii="Times New Roman" w:hAnsi="Times New Roman" w:cs="Times New Roman"/>
          <w:sz w:val="28"/>
          <w:szCs w:val="28"/>
        </w:rPr>
        <w:t>ций Пермского края реализует интернет-проекты «Юные дарования», «Терр</w:t>
      </w:r>
      <w:r w:rsidRPr="00836D25">
        <w:rPr>
          <w:rFonts w:ascii="Times New Roman" w:hAnsi="Times New Roman" w:cs="Times New Roman"/>
          <w:sz w:val="28"/>
          <w:szCs w:val="28"/>
        </w:rPr>
        <w:t>и</w:t>
      </w:r>
      <w:r w:rsidRPr="00836D25">
        <w:rPr>
          <w:rFonts w:ascii="Times New Roman" w:hAnsi="Times New Roman" w:cs="Times New Roman"/>
          <w:sz w:val="28"/>
          <w:szCs w:val="28"/>
        </w:rPr>
        <w:t>тория Культуры» и Молодежный информационный портал «Все свои».</w:t>
      </w:r>
      <w:r w:rsidRPr="00836D25">
        <w:rPr>
          <w:rFonts w:ascii="Times New Roman" w:hAnsi="Times New Roman" w:cs="Times New Roman"/>
          <w:sz w:val="28"/>
          <w:szCs w:val="28"/>
        </w:rPr>
        <w:br/>
        <w:t>Первый </w:t>
      </w:r>
      <w:hyperlink r:id="rId47" w:tgtFrame="_blank" w:history="1"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«Юные дарования Прикамья»</w:t>
        </w:r>
      </w:hyperlink>
      <w:r w:rsidRPr="00836D25">
        <w:rPr>
          <w:rFonts w:ascii="Times New Roman" w:hAnsi="Times New Roman" w:cs="Times New Roman"/>
          <w:sz w:val="28"/>
          <w:szCs w:val="28"/>
        </w:rPr>
        <w:t> предоставляет одаренным детям возможность для самореализации. </w:t>
      </w:r>
    </w:p>
    <w:p w:rsidR="0091447B" w:rsidRPr="00836D25" w:rsidRDefault="0091447B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Второй – это информационная площадка масштабной программы «Пермский край – территория культуры», среди приоритетных задач которой - реализация в Пермском крае инновационных социально-культурных проектов, развитие современного менед</w:t>
      </w:r>
      <w:r w:rsidRPr="00836D25">
        <w:rPr>
          <w:rFonts w:ascii="Times New Roman" w:hAnsi="Times New Roman" w:cs="Times New Roman"/>
          <w:sz w:val="28"/>
          <w:szCs w:val="28"/>
        </w:rPr>
        <w:t>ж</w:t>
      </w:r>
      <w:r w:rsidRPr="00836D25">
        <w:rPr>
          <w:rFonts w:ascii="Times New Roman" w:hAnsi="Times New Roman" w:cs="Times New Roman"/>
          <w:sz w:val="28"/>
          <w:szCs w:val="28"/>
        </w:rPr>
        <w:t>мента в сфере культуры, поддержка инициатив на конкурсной основе.</w:t>
      </w:r>
      <w:hyperlink r:id="rId48" w:tgtFrame="_blank" w:history="1"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Сайт «Территория культуры»</w:t>
        </w:r>
      </w:hyperlink>
      <w:r w:rsidRPr="00836D25">
        <w:rPr>
          <w:rFonts w:ascii="Times New Roman" w:hAnsi="Times New Roman" w:cs="Times New Roman"/>
          <w:sz w:val="28"/>
          <w:szCs w:val="28"/>
        </w:rPr>
        <w:t>.</w:t>
      </w:r>
    </w:p>
    <w:p w:rsidR="0091447B" w:rsidRPr="00836D25" w:rsidRDefault="0091447B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24242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Третий – ресурс для общения активной молодежи, обеспечения условий для сам</w:t>
      </w:r>
      <w:r w:rsidRPr="00836D25">
        <w:rPr>
          <w:rFonts w:ascii="Times New Roman" w:hAnsi="Times New Roman" w:cs="Times New Roman"/>
          <w:sz w:val="28"/>
          <w:szCs w:val="28"/>
        </w:rPr>
        <w:t>о</w:t>
      </w:r>
      <w:r w:rsidRPr="00836D25">
        <w:rPr>
          <w:rFonts w:ascii="Times New Roman" w:hAnsi="Times New Roman" w:cs="Times New Roman"/>
          <w:sz w:val="28"/>
          <w:szCs w:val="28"/>
        </w:rPr>
        <w:t>реализации и развития личности молодого человека, молодежных движений и иници</w:t>
      </w:r>
      <w:r w:rsidRPr="00836D25">
        <w:rPr>
          <w:rFonts w:ascii="Times New Roman" w:hAnsi="Times New Roman" w:cs="Times New Roman"/>
          <w:sz w:val="28"/>
          <w:szCs w:val="28"/>
        </w:rPr>
        <w:t>а</w:t>
      </w:r>
      <w:r w:rsidRPr="00836D25">
        <w:rPr>
          <w:rFonts w:ascii="Times New Roman" w:hAnsi="Times New Roman" w:cs="Times New Roman"/>
          <w:sz w:val="28"/>
          <w:szCs w:val="28"/>
        </w:rPr>
        <w:lastRenderedPageBreak/>
        <w:t>тив. </w:t>
      </w:r>
      <w:hyperlink r:id="rId49" w:tgtFrame="_blank" w:history="1"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Молодежный информационный портал «Все свои»</w:t>
        </w:r>
      </w:hyperlink>
      <w:r w:rsidRPr="00836D25">
        <w:rPr>
          <w:rFonts w:ascii="Times New Roman" w:hAnsi="Times New Roman" w:cs="Times New Roman"/>
          <w:sz w:val="28"/>
          <w:szCs w:val="28"/>
        </w:rPr>
        <w:t>.</w:t>
      </w:r>
      <w:hyperlink r:id="rId50" w:history="1"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Портал Министерства культ</w:t>
        </w:r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</w:t>
        </w:r>
        <w:r w:rsidRPr="00836D2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ры, молодежной политики и массовых коммуникаций Пермского края</w:t>
        </w:r>
      </w:hyperlink>
      <w:r w:rsidRPr="00836D25">
        <w:rPr>
          <w:rFonts w:ascii="Times New Roman" w:hAnsi="Times New Roman" w:cs="Times New Roman"/>
          <w:sz w:val="28"/>
          <w:szCs w:val="28"/>
        </w:rPr>
        <w:t>.</w:t>
      </w:r>
      <w:r w:rsidRPr="00836D25">
        <w:rPr>
          <w:rFonts w:ascii="Times New Roman" w:hAnsi="Times New Roman" w:cs="Times New Roman"/>
          <w:color w:val="424242"/>
          <w:sz w:val="28"/>
          <w:szCs w:val="28"/>
        </w:rPr>
        <w:t>  </w:t>
      </w:r>
    </w:p>
    <w:p w:rsidR="00735FEE" w:rsidRPr="00836D25" w:rsidRDefault="00735FE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35FEE" w:rsidRPr="00836D25" w:rsidRDefault="00735FEE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001E" w:rsidRPr="00836D25" w:rsidRDefault="0091447B" w:rsidP="00836D25">
      <w:pPr>
        <w:pStyle w:val="a4"/>
        <w:spacing w:before="0" w:beforeAutospacing="0" w:after="0" w:afterAutospacing="0"/>
        <w:ind w:firstLine="709"/>
        <w:jc w:val="both"/>
        <w:rPr>
          <w:caps/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167005</wp:posOffset>
            </wp:positionV>
            <wp:extent cx="1190625" cy="609600"/>
            <wp:effectExtent l="114300" t="76200" r="104775" b="76200"/>
            <wp:wrapThrough wrapText="bothSides">
              <wp:wrapPolygon edited="0">
                <wp:start x="-2074" y="-2700"/>
                <wp:lineTo x="-2074" y="24300"/>
                <wp:lineTo x="23155" y="24300"/>
                <wp:lineTo x="23501" y="19575"/>
                <wp:lineTo x="23501" y="8100"/>
                <wp:lineTo x="23155" y="-2025"/>
                <wp:lineTo x="23155" y="-2700"/>
                <wp:lineTo x="-2074" y="-2700"/>
              </wp:wrapPolygon>
            </wp:wrapThrough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7692" r="79957" b="7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52" w:history="1">
        <w:r w:rsidR="002B001E" w:rsidRPr="00836D25">
          <w:rPr>
            <w:rStyle w:val="a3"/>
            <w:color w:val="auto"/>
            <w:sz w:val="28"/>
            <w:szCs w:val="28"/>
          </w:rPr>
          <w:t>http://www.kulturaperm.ru</w:t>
        </w:r>
      </w:hyperlink>
      <w:r w:rsidR="002B001E" w:rsidRPr="00836D25">
        <w:rPr>
          <w:sz w:val="28"/>
          <w:szCs w:val="28"/>
        </w:rPr>
        <w:t xml:space="preserve">  - Информационный портал о культуре Пермского края - </w:t>
      </w:r>
      <w:r w:rsidR="002B001E" w:rsidRPr="00836D25">
        <w:rPr>
          <w:rStyle w:val="apple-converted-space"/>
          <w:sz w:val="28"/>
          <w:szCs w:val="28"/>
          <w:shd w:val="clear" w:color="auto" w:fill="FFFFFF"/>
        </w:rPr>
        <w:t> </w:t>
      </w:r>
      <w:r w:rsidR="002B001E" w:rsidRPr="00836D25">
        <w:rPr>
          <w:sz w:val="28"/>
          <w:szCs w:val="28"/>
          <w:shd w:val="clear" w:color="auto" w:fill="FFFFFF"/>
        </w:rPr>
        <w:t>это ежемесячный календарь культурных событий края, где перечень спектаклей, ко</w:t>
      </w:r>
      <w:r w:rsidR="002B001E" w:rsidRPr="00836D25">
        <w:rPr>
          <w:sz w:val="28"/>
          <w:szCs w:val="28"/>
          <w:shd w:val="clear" w:color="auto" w:fill="FFFFFF"/>
        </w:rPr>
        <w:t>н</w:t>
      </w:r>
      <w:r w:rsidR="002B001E" w:rsidRPr="00836D25">
        <w:rPr>
          <w:sz w:val="28"/>
          <w:szCs w:val="28"/>
          <w:shd w:val="clear" w:color="auto" w:fill="FFFFFF"/>
        </w:rPr>
        <w:t>цертов, экспозиций и выставок на каждый день сопровождает емкая и по возможности исчерпывающая информация: анонсы событий, время начала, продолжительность, стоимость билетов, адреса, как проехать на место.</w:t>
      </w:r>
    </w:p>
    <w:p w:rsidR="002B001E" w:rsidRPr="00836D25" w:rsidRDefault="002B001E" w:rsidP="00836D25">
      <w:pPr>
        <w:pStyle w:val="3"/>
        <w:spacing w:before="0" w:beforeAutospacing="0" w:after="0" w:afterAutospacing="0"/>
        <w:ind w:firstLine="709"/>
        <w:jc w:val="center"/>
        <w:rPr>
          <w:b w:val="0"/>
          <w:caps/>
          <w:sz w:val="28"/>
          <w:szCs w:val="28"/>
        </w:rPr>
      </w:pPr>
    </w:p>
    <w:p w:rsidR="002B001E" w:rsidRPr="00836D25" w:rsidRDefault="00B11436" w:rsidP="00836D25">
      <w:pPr>
        <w:pStyle w:val="3"/>
        <w:spacing w:before="0" w:beforeAutospacing="0" w:after="0" w:afterAutospacing="0"/>
        <w:ind w:firstLine="709"/>
        <w:jc w:val="both"/>
        <w:rPr>
          <w:caps/>
          <w:sz w:val="28"/>
          <w:szCs w:val="28"/>
        </w:rPr>
      </w:pPr>
      <w:r w:rsidRPr="00836D25">
        <w:rPr>
          <w:cap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15240</wp:posOffset>
            </wp:positionV>
            <wp:extent cx="726440" cy="657225"/>
            <wp:effectExtent l="19050" t="0" r="0" b="0"/>
            <wp:wrapThrough wrapText="bothSides">
              <wp:wrapPolygon edited="0">
                <wp:start x="-566" y="0"/>
                <wp:lineTo x="-566" y="21287"/>
                <wp:lineTo x="21524" y="21287"/>
                <wp:lineTo x="21524" y="0"/>
                <wp:lineTo x="-566" y="0"/>
              </wp:wrapPolygon>
            </wp:wrapThrough>
            <wp:docPr id="55" name="Рисунок 55" descr="Дальше - вместе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альше - вместе!!!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436" w:rsidRPr="00836D25" w:rsidRDefault="00760AD7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B11436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http://nasledie.perm.ru</w:t>
        </w:r>
      </w:hyperlink>
      <w:r w:rsidR="00B11436" w:rsidRPr="00836D25">
        <w:rPr>
          <w:rFonts w:ascii="Times New Roman" w:hAnsi="Times New Roman" w:cs="Times New Roman"/>
          <w:sz w:val="28"/>
          <w:szCs w:val="28"/>
        </w:rPr>
        <w:t xml:space="preserve"> -  официальный  сайт Пермского краевого центра охраны памятников. Государственное краевое бюджетное учреждение кул</w:t>
      </w:r>
      <w:r w:rsidR="00B11436" w:rsidRPr="00836D25">
        <w:rPr>
          <w:rFonts w:ascii="Times New Roman" w:hAnsi="Times New Roman" w:cs="Times New Roman"/>
          <w:sz w:val="28"/>
          <w:szCs w:val="28"/>
        </w:rPr>
        <w:t>ь</w:t>
      </w:r>
      <w:r w:rsidR="00B11436" w:rsidRPr="00836D25">
        <w:rPr>
          <w:rFonts w:ascii="Times New Roman" w:hAnsi="Times New Roman" w:cs="Times New Roman"/>
          <w:sz w:val="28"/>
          <w:szCs w:val="28"/>
        </w:rPr>
        <w:t>туры "Пермский краевой научно-производственный центр по охране памя</w:t>
      </w:r>
      <w:r w:rsidR="00B11436" w:rsidRPr="00836D25">
        <w:rPr>
          <w:rFonts w:ascii="Times New Roman" w:hAnsi="Times New Roman" w:cs="Times New Roman"/>
          <w:sz w:val="28"/>
          <w:szCs w:val="28"/>
        </w:rPr>
        <w:t>т</w:t>
      </w:r>
      <w:r w:rsidR="00B11436" w:rsidRPr="00836D25">
        <w:rPr>
          <w:rFonts w:ascii="Times New Roman" w:hAnsi="Times New Roman" w:cs="Times New Roman"/>
          <w:sz w:val="28"/>
          <w:szCs w:val="28"/>
        </w:rPr>
        <w:t>ников (объектов культурного наследия)" (ГКБУК "КЦОП") является государственным краевым бюджетным учреждением культуры, осуществляющим мероприятия по охране и использованию сооружений, памятных мест и предметов, связанных с историческими событиями в жизни народа, развитием общества и культуры Пермского края.</w:t>
      </w:r>
    </w:p>
    <w:p w:rsidR="00B11436" w:rsidRPr="00836D25" w:rsidRDefault="00B11436" w:rsidP="0083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На сайте мож</w:t>
      </w:r>
      <w:r w:rsidR="00735FEE" w:rsidRPr="00836D25">
        <w:rPr>
          <w:rFonts w:ascii="Times New Roman" w:hAnsi="Times New Roman" w:cs="Times New Roman"/>
          <w:sz w:val="28"/>
          <w:szCs w:val="28"/>
        </w:rPr>
        <w:t>но</w:t>
      </w:r>
      <w:r w:rsidRPr="00836D25">
        <w:rPr>
          <w:rFonts w:ascii="Times New Roman" w:hAnsi="Times New Roman" w:cs="Times New Roman"/>
          <w:sz w:val="28"/>
          <w:szCs w:val="28"/>
        </w:rPr>
        <w:t xml:space="preserve"> познакомиться с историей становления дела по сохранению кул</w:t>
      </w:r>
      <w:r w:rsidRPr="00836D25">
        <w:rPr>
          <w:rFonts w:ascii="Times New Roman" w:hAnsi="Times New Roman" w:cs="Times New Roman"/>
          <w:sz w:val="28"/>
          <w:szCs w:val="28"/>
        </w:rPr>
        <w:t>ь</w:t>
      </w:r>
      <w:r w:rsidRPr="00836D25">
        <w:rPr>
          <w:rFonts w:ascii="Times New Roman" w:hAnsi="Times New Roman" w:cs="Times New Roman"/>
          <w:sz w:val="28"/>
          <w:szCs w:val="28"/>
        </w:rPr>
        <w:t>турного наследия Прикамья, получить информацию о деятельности, о сотрудниках и м</w:t>
      </w:r>
      <w:r w:rsidRPr="00836D25">
        <w:rPr>
          <w:rFonts w:ascii="Times New Roman" w:hAnsi="Times New Roman" w:cs="Times New Roman"/>
          <w:sz w:val="28"/>
          <w:szCs w:val="28"/>
        </w:rPr>
        <w:t>е</w:t>
      </w:r>
      <w:r w:rsidRPr="00836D25">
        <w:rPr>
          <w:rFonts w:ascii="Times New Roman" w:hAnsi="Times New Roman" w:cs="Times New Roman"/>
          <w:sz w:val="28"/>
          <w:szCs w:val="28"/>
        </w:rPr>
        <w:t>стоположении КЦОП, а также найти список стоящих на государственной охране памя</w:t>
      </w:r>
      <w:r w:rsidRPr="00836D25">
        <w:rPr>
          <w:rFonts w:ascii="Times New Roman" w:hAnsi="Times New Roman" w:cs="Times New Roman"/>
          <w:sz w:val="28"/>
          <w:szCs w:val="28"/>
        </w:rPr>
        <w:t>т</w:t>
      </w:r>
      <w:r w:rsidRPr="00836D25">
        <w:rPr>
          <w:rFonts w:ascii="Times New Roman" w:hAnsi="Times New Roman" w:cs="Times New Roman"/>
          <w:sz w:val="28"/>
          <w:szCs w:val="28"/>
        </w:rPr>
        <w:t>ников искусства, истории, градостроительства и архитектуры, список лицензированных организаций, публикации на различные темы, связанные с охраной культурного насл</w:t>
      </w:r>
      <w:r w:rsidRPr="00836D25">
        <w:rPr>
          <w:rFonts w:ascii="Times New Roman" w:hAnsi="Times New Roman" w:cs="Times New Roman"/>
          <w:sz w:val="28"/>
          <w:szCs w:val="28"/>
        </w:rPr>
        <w:t>е</w:t>
      </w:r>
      <w:r w:rsidRPr="00836D25">
        <w:rPr>
          <w:rFonts w:ascii="Times New Roman" w:hAnsi="Times New Roman" w:cs="Times New Roman"/>
          <w:sz w:val="28"/>
          <w:szCs w:val="28"/>
        </w:rPr>
        <w:t>дия, ссылки на полезные ресурсы и многое другое.</w:t>
      </w:r>
    </w:p>
    <w:p w:rsidR="002B001E" w:rsidRPr="00836D25" w:rsidRDefault="002B001E" w:rsidP="00836D25">
      <w:pPr>
        <w:pStyle w:val="3"/>
        <w:spacing w:before="0" w:beforeAutospacing="0" w:after="0" w:afterAutospacing="0"/>
        <w:ind w:firstLine="709"/>
        <w:jc w:val="center"/>
        <w:rPr>
          <w:caps/>
          <w:sz w:val="28"/>
          <w:szCs w:val="28"/>
        </w:rPr>
      </w:pPr>
    </w:p>
    <w:p w:rsidR="002B001E" w:rsidRPr="002B001E" w:rsidRDefault="002B001E" w:rsidP="00813FB8">
      <w:pPr>
        <w:pStyle w:val="3"/>
        <w:spacing w:before="0" w:beforeAutospacing="0" w:after="0" w:afterAutospacing="0"/>
        <w:ind w:firstLine="709"/>
        <w:jc w:val="center"/>
        <w:rPr>
          <w:caps/>
          <w:sz w:val="24"/>
          <w:szCs w:val="24"/>
        </w:rPr>
      </w:pPr>
    </w:p>
    <w:p w:rsidR="00276EFA" w:rsidRPr="006E4684" w:rsidRDefault="006E4684" w:rsidP="00813FB8">
      <w:pPr>
        <w:pStyle w:val="3"/>
        <w:spacing w:before="0" w:beforeAutospacing="0" w:after="0" w:afterAutospacing="0"/>
        <w:ind w:firstLine="709"/>
        <w:jc w:val="center"/>
        <w:rPr>
          <w:sz w:val="36"/>
          <w:szCs w:val="36"/>
        </w:rPr>
      </w:pPr>
      <w:r w:rsidRPr="006E4684">
        <w:rPr>
          <w:sz w:val="36"/>
          <w:szCs w:val="36"/>
        </w:rPr>
        <w:t>Виды искусств</w:t>
      </w:r>
    </w:p>
    <w:p w:rsidR="006E4684" w:rsidRDefault="006E4684" w:rsidP="00813FB8">
      <w:pPr>
        <w:pStyle w:val="a4"/>
        <w:spacing w:before="0" w:beforeAutospacing="0" w:after="0" w:afterAutospacing="0"/>
        <w:ind w:firstLine="709"/>
        <w:jc w:val="both"/>
      </w:pPr>
    </w:p>
    <w:p w:rsidR="00276EFA" w:rsidRPr="00836D25" w:rsidRDefault="00276EFA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sz w:val="28"/>
          <w:szCs w:val="28"/>
        </w:rPr>
        <w:t>В разделе «</w:t>
      </w:r>
      <w:r w:rsidR="006E4684" w:rsidRPr="00836D25">
        <w:rPr>
          <w:sz w:val="28"/>
          <w:szCs w:val="28"/>
        </w:rPr>
        <w:t>Виды искусств</w:t>
      </w:r>
      <w:r w:rsidRPr="00836D25">
        <w:rPr>
          <w:sz w:val="28"/>
          <w:szCs w:val="28"/>
        </w:rPr>
        <w:t>» размещаются официальные сайты театров, музеев, ка</w:t>
      </w:r>
      <w:r w:rsidRPr="00836D25">
        <w:rPr>
          <w:sz w:val="28"/>
          <w:szCs w:val="28"/>
        </w:rPr>
        <w:t>р</w:t>
      </w:r>
      <w:r w:rsidRPr="00836D25">
        <w:rPr>
          <w:sz w:val="28"/>
          <w:szCs w:val="28"/>
        </w:rPr>
        <w:t>тинных галерей, выставок, а также  Интернет-ресурсы, содержащие информацию, св</w:t>
      </w:r>
      <w:r w:rsidRPr="00836D25">
        <w:rPr>
          <w:sz w:val="28"/>
          <w:szCs w:val="28"/>
        </w:rPr>
        <w:t>я</w:t>
      </w:r>
      <w:r w:rsidRPr="00836D25">
        <w:rPr>
          <w:sz w:val="28"/>
          <w:szCs w:val="28"/>
        </w:rPr>
        <w:t>занную с творчеством, культурой и искусством.</w:t>
      </w: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62506" w:rsidRPr="00836D25" w:rsidRDefault="00B648F9" w:rsidP="00813FB8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268605</wp:posOffset>
            </wp:positionV>
            <wp:extent cx="3638550" cy="285750"/>
            <wp:effectExtent l="133350" t="76200" r="114300" b="76200"/>
            <wp:wrapThrough wrapText="bothSides">
              <wp:wrapPolygon edited="0">
                <wp:start x="-339" y="-5760"/>
                <wp:lineTo x="-792" y="5760"/>
                <wp:lineTo x="-339" y="27360"/>
                <wp:lineTo x="21713" y="27360"/>
                <wp:lineTo x="21826" y="27360"/>
                <wp:lineTo x="22165" y="18720"/>
                <wp:lineTo x="22165" y="17280"/>
                <wp:lineTo x="22279" y="11520"/>
                <wp:lineTo x="21939" y="-4320"/>
                <wp:lineTo x="21713" y="-5760"/>
                <wp:lineTo x="-339" y="-5760"/>
              </wp:wrapPolygon>
            </wp:wrapThrough>
            <wp:docPr id="85" name="Рисунок 68" descr="Dou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ouzo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56" w:history="1">
        <w:r w:rsidR="00E62506" w:rsidRPr="00836D25">
          <w:rPr>
            <w:rStyle w:val="a3"/>
            <w:sz w:val="28"/>
            <w:szCs w:val="28"/>
          </w:rPr>
          <w:t>http://jivopis.org</w:t>
        </w:r>
      </w:hyperlink>
      <w:r w:rsidR="00E62506" w:rsidRPr="00836D25">
        <w:rPr>
          <w:sz w:val="28"/>
          <w:szCs w:val="28"/>
        </w:rPr>
        <w:t xml:space="preserve"> – Живопись - </w:t>
      </w:r>
      <w:r w:rsidR="00E62506" w:rsidRPr="00836D25">
        <w:rPr>
          <w:color w:val="000000"/>
          <w:sz w:val="28"/>
          <w:szCs w:val="28"/>
          <w:shd w:val="clear" w:color="auto" w:fill="FFFFFF"/>
        </w:rPr>
        <w:t>С</w:t>
      </w:r>
      <w:r w:rsidR="00E62506" w:rsidRPr="00836D25">
        <w:rPr>
          <w:color w:val="000000"/>
          <w:sz w:val="28"/>
          <w:szCs w:val="28"/>
          <w:shd w:val="clear" w:color="auto" w:fill="FFFFFF"/>
        </w:rPr>
        <w:t>о</w:t>
      </w:r>
      <w:r w:rsidR="00E62506" w:rsidRPr="00836D25">
        <w:rPr>
          <w:color w:val="000000"/>
          <w:sz w:val="28"/>
          <w:szCs w:val="28"/>
          <w:shd w:val="clear" w:color="auto" w:fill="FFFFFF"/>
        </w:rPr>
        <w:t>держание этого</w:t>
      </w:r>
      <w:r w:rsidR="00E62506" w:rsidRPr="00836D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62506" w:rsidRPr="00836D25">
        <w:rPr>
          <w:bCs/>
          <w:color w:val="000000"/>
          <w:sz w:val="28"/>
          <w:szCs w:val="28"/>
          <w:shd w:val="clear" w:color="auto" w:fill="FFFFFF"/>
        </w:rPr>
        <w:t>сайта</w:t>
      </w:r>
      <w:r w:rsidR="00E62506" w:rsidRPr="00836D25">
        <w:rPr>
          <w:color w:val="000000"/>
          <w:sz w:val="28"/>
          <w:szCs w:val="28"/>
          <w:shd w:val="clear" w:color="auto" w:fill="FFFFFF"/>
        </w:rPr>
        <w:t>, обращено ко всем, кто стремится расширить</w:t>
      </w:r>
      <w:r w:rsidR="00E62506" w:rsidRPr="00836D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62506" w:rsidRPr="00836D25">
        <w:rPr>
          <w:color w:val="000000"/>
          <w:sz w:val="28"/>
          <w:szCs w:val="28"/>
          <w:shd w:val="clear" w:color="auto" w:fill="FFFFFF"/>
        </w:rPr>
        <w:t>свой кругозор, свои познания в области мир</w:t>
      </w:r>
      <w:r w:rsidR="00E62506" w:rsidRPr="00836D25">
        <w:rPr>
          <w:color w:val="000000"/>
          <w:sz w:val="28"/>
          <w:szCs w:val="28"/>
          <w:shd w:val="clear" w:color="auto" w:fill="FFFFFF"/>
        </w:rPr>
        <w:t>о</w:t>
      </w:r>
      <w:r w:rsidR="00E62506" w:rsidRPr="00836D25">
        <w:rPr>
          <w:color w:val="000000"/>
          <w:sz w:val="28"/>
          <w:szCs w:val="28"/>
          <w:shd w:val="clear" w:color="auto" w:fill="FFFFFF"/>
        </w:rPr>
        <w:t>вой</w:t>
      </w:r>
      <w:r w:rsidR="00E62506" w:rsidRPr="00836D2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62506" w:rsidRPr="00836D25">
        <w:rPr>
          <w:bCs/>
          <w:color w:val="000000"/>
          <w:sz w:val="28"/>
          <w:szCs w:val="28"/>
          <w:shd w:val="clear" w:color="auto" w:fill="FFFFFF"/>
        </w:rPr>
        <w:t>живописи</w:t>
      </w:r>
      <w:r w:rsidR="00E62506" w:rsidRPr="00836D25">
        <w:rPr>
          <w:color w:val="000000"/>
          <w:sz w:val="28"/>
          <w:szCs w:val="28"/>
          <w:shd w:val="clear" w:color="auto" w:fill="FFFFFF"/>
        </w:rPr>
        <w:t>.</w:t>
      </w:r>
    </w:p>
    <w:p w:rsidR="00701DE7" w:rsidRPr="00836D25" w:rsidRDefault="00701DE7" w:rsidP="00813FB8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62506" w:rsidRPr="00836D25" w:rsidRDefault="00B648F9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41910</wp:posOffset>
            </wp:positionV>
            <wp:extent cx="1304925" cy="314325"/>
            <wp:effectExtent l="133350" t="76200" r="123825" b="85725"/>
            <wp:wrapThrough wrapText="bothSides">
              <wp:wrapPolygon edited="0">
                <wp:start x="-2207" y="-5236"/>
                <wp:lineTo x="-2207" y="27491"/>
                <wp:lineTo x="23334" y="27491"/>
                <wp:lineTo x="23650" y="17018"/>
                <wp:lineTo x="23650" y="15709"/>
                <wp:lineTo x="23334" y="-3927"/>
                <wp:lineTo x="23334" y="-5236"/>
                <wp:lineTo x="-2207" y="-5236"/>
              </wp:wrapPolygon>
            </wp:wrapThrough>
            <wp:docPr id="8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3789" t="10256" r="64244" b="8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1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58" w:history="1">
        <w:r w:rsidR="00E62506" w:rsidRPr="00836D25">
          <w:rPr>
            <w:rStyle w:val="a3"/>
            <w:sz w:val="28"/>
            <w:szCs w:val="28"/>
          </w:rPr>
          <w:t>http://www.belcanto.ru</w:t>
        </w:r>
      </w:hyperlink>
      <w:r w:rsidR="00E62506" w:rsidRPr="00836D25">
        <w:rPr>
          <w:sz w:val="28"/>
          <w:szCs w:val="28"/>
        </w:rPr>
        <w:t xml:space="preserve"> - </w:t>
      </w:r>
      <w:r w:rsidR="00E62506" w:rsidRPr="00836D25">
        <w:rPr>
          <w:bCs/>
          <w:sz w:val="28"/>
          <w:szCs w:val="28"/>
          <w:bdr w:val="none" w:sz="0" w:space="0" w:color="auto" w:frame="1"/>
        </w:rPr>
        <w:t>Энциклопедия Belcanto.ru</w:t>
      </w:r>
      <w:r w:rsidR="00E62506" w:rsidRPr="00836D25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E62506" w:rsidRPr="00836D25">
        <w:rPr>
          <w:sz w:val="28"/>
          <w:szCs w:val="28"/>
          <w:shd w:val="clear" w:color="auto" w:fill="FFFFFF"/>
        </w:rPr>
        <w:t>это б</w:t>
      </w:r>
      <w:r w:rsidR="00E62506" w:rsidRPr="00836D25">
        <w:rPr>
          <w:sz w:val="28"/>
          <w:szCs w:val="28"/>
          <w:shd w:val="clear" w:color="auto" w:fill="FFFFFF"/>
        </w:rPr>
        <w:t>о</w:t>
      </w:r>
      <w:r w:rsidR="00E62506" w:rsidRPr="00836D25">
        <w:rPr>
          <w:sz w:val="28"/>
          <w:szCs w:val="28"/>
          <w:shd w:val="clear" w:color="auto" w:fill="FFFFFF"/>
        </w:rPr>
        <w:t>лее</w:t>
      </w:r>
      <w:r w:rsidR="00E62506" w:rsidRPr="00836D25">
        <w:rPr>
          <w:rStyle w:val="apple-converted-space"/>
          <w:sz w:val="28"/>
          <w:szCs w:val="28"/>
          <w:shd w:val="clear" w:color="auto" w:fill="FFFFFF"/>
        </w:rPr>
        <w:t> </w:t>
      </w:r>
      <w:r w:rsidR="00E62506" w:rsidRPr="00836D25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1500</w:t>
      </w:r>
      <w:r w:rsidR="00E62506" w:rsidRPr="00836D25">
        <w:rPr>
          <w:rStyle w:val="apple-converted-space"/>
          <w:sz w:val="28"/>
          <w:szCs w:val="28"/>
          <w:shd w:val="clear" w:color="auto" w:fill="FFFFFF"/>
        </w:rPr>
        <w:t> </w:t>
      </w:r>
      <w:r w:rsidR="00E62506" w:rsidRPr="00836D25">
        <w:rPr>
          <w:sz w:val="28"/>
          <w:szCs w:val="28"/>
          <w:shd w:val="clear" w:color="auto" w:fill="FFFFFF"/>
        </w:rPr>
        <w:t>статей о класс</w:t>
      </w:r>
      <w:r w:rsidR="00E62506" w:rsidRPr="00836D25">
        <w:rPr>
          <w:sz w:val="28"/>
          <w:szCs w:val="28"/>
          <w:shd w:val="clear" w:color="auto" w:fill="FFFFFF"/>
        </w:rPr>
        <w:t>и</w:t>
      </w:r>
      <w:r w:rsidR="00E62506" w:rsidRPr="00836D25">
        <w:rPr>
          <w:sz w:val="28"/>
          <w:szCs w:val="28"/>
          <w:shd w:val="clear" w:color="auto" w:fill="FFFFFF"/>
        </w:rPr>
        <w:t>ческой музыке, опере и балете.</w:t>
      </w: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E62506" w:rsidRPr="00836D25" w:rsidRDefault="00E62506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E62506" w:rsidRPr="00836D25" w:rsidRDefault="00701DE7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93980</wp:posOffset>
            </wp:positionV>
            <wp:extent cx="1362075" cy="590550"/>
            <wp:effectExtent l="19050" t="0" r="9525" b="0"/>
            <wp:wrapThrough wrapText="bothSides">
              <wp:wrapPolygon edited="0">
                <wp:start x="-302" y="0"/>
                <wp:lineTo x="-302" y="20903"/>
                <wp:lineTo x="21751" y="20903"/>
                <wp:lineTo x="21751" y="0"/>
                <wp:lineTo x="-302" y="0"/>
              </wp:wrapPolygon>
            </wp:wrapThrough>
            <wp:docPr id="88" name="Рисунок 71" descr="http://www.retroportal.ru/img2011/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retroportal.ru/img2011/19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DE7" w:rsidRPr="00836D25" w:rsidRDefault="00E62506" w:rsidP="00701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0" w:history="1">
        <w:r w:rsidR="00701DE7" w:rsidRPr="00836D2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http://www.retroportal.ru</w:t>
        </w:r>
      </w:hyperlink>
      <w:r w:rsidR="00701DE7" w:rsidRPr="00836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701DE7" w:rsidRPr="00836D25">
        <w:rPr>
          <w:rFonts w:ascii="Times New Roman" w:hAnsi="Times New Roman" w:cs="Times New Roman"/>
          <w:sz w:val="28"/>
          <w:szCs w:val="28"/>
        </w:rPr>
        <w:t>Классическая опера. На страницах сайта, посвящённого классическому оперному искусству, опублик</w:t>
      </w:r>
      <w:r w:rsidR="00701DE7" w:rsidRPr="00836D25">
        <w:rPr>
          <w:rFonts w:ascii="Times New Roman" w:hAnsi="Times New Roman" w:cs="Times New Roman"/>
          <w:sz w:val="28"/>
          <w:szCs w:val="28"/>
        </w:rPr>
        <w:t>о</w:t>
      </w:r>
      <w:r w:rsidR="00701DE7" w:rsidRPr="00836D25">
        <w:rPr>
          <w:rFonts w:ascii="Times New Roman" w:hAnsi="Times New Roman" w:cs="Times New Roman"/>
          <w:sz w:val="28"/>
          <w:szCs w:val="28"/>
        </w:rPr>
        <w:t>вана информация о популярных оперных произведениях русских и з</w:t>
      </w:r>
      <w:r w:rsidR="00701DE7" w:rsidRPr="00836D25">
        <w:rPr>
          <w:rFonts w:ascii="Times New Roman" w:hAnsi="Times New Roman" w:cs="Times New Roman"/>
          <w:sz w:val="28"/>
          <w:szCs w:val="28"/>
        </w:rPr>
        <w:t>а</w:t>
      </w:r>
      <w:r w:rsidR="00701DE7" w:rsidRPr="00836D25">
        <w:rPr>
          <w:rFonts w:ascii="Times New Roman" w:hAnsi="Times New Roman" w:cs="Times New Roman"/>
          <w:sz w:val="28"/>
          <w:szCs w:val="28"/>
        </w:rPr>
        <w:t>рубежных композиторов (сюжеты опер и действующие лица, истории создания произв</w:t>
      </w:r>
      <w:r w:rsidR="00701DE7" w:rsidRPr="00836D25">
        <w:rPr>
          <w:rFonts w:ascii="Times New Roman" w:hAnsi="Times New Roman" w:cs="Times New Roman"/>
          <w:sz w:val="28"/>
          <w:szCs w:val="28"/>
        </w:rPr>
        <w:t>е</w:t>
      </w:r>
      <w:r w:rsidR="00701DE7" w:rsidRPr="00836D25">
        <w:rPr>
          <w:rFonts w:ascii="Times New Roman" w:hAnsi="Times New Roman" w:cs="Times New Roman"/>
          <w:sz w:val="28"/>
          <w:szCs w:val="28"/>
        </w:rPr>
        <w:t>дений и рассказы о музыкальных партитурах).</w:t>
      </w:r>
    </w:p>
    <w:p w:rsidR="00B200B8" w:rsidRPr="00836D25" w:rsidRDefault="00B200B8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701DE7" w:rsidRPr="00836D25" w:rsidRDefault="00701DE7" w:rsidP="00813FB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36D25">
        <w:rPr>
          <w:sz w:val="28"/>
          <w:szCs w:val="28"/>
          <w:shd w:val="clear" w:color="auto" w:fill="FFFFFF"/>
        </w:rPr>
        <w:t xml:space="preserve">  </w:t>
      </w:r>
    </w:p>
    <w:p w:rsidR="00B200B8" w:rsidRPr="00836D25" w:rsidRDefault="00701DE7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1647825" cy="295275"/>
            <wp:effectExtent l="19050" t="0" r="9525" b="0"/>
            <wp:wrapThrough wrapText="bothSides">
              <wp:wrapPolygon edited="0">
                <wp:start x="-250" y="0"/>
                <wp:lineTo x="-250" y="20903"/>
                <wp:lineTo x="21725" y="20903"/>
                <wp:lineTo x="21725" y="0"/>
                <wp:lineTo x="-250" y="0"/>
              </wp:wrapPolygon>
            </wp:wrapThrough>
            <wp:docPr id="61" name="Рисунок 61" descr="Театральный калейд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атральный калейдоскоп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2" w:history="1">
        <w:r w:rsidR="00B200B8" w:rsidRPr="00836D25">
          <w:rPr>
            <w:rStyle w:val="a3"/>
            <w:sz w:val="28"/>
            <w:szCs w:val="28"/>
          </w:rPr>
          <w:t>http://www.nteatru.ru</w:t>
        </w:r>
      </w:hyperlink>
      <w:r w:rsidR="00B200B8" w:rsidRPr="00836D25">
        <w:rPr>
          <w:sz w:val="28"/>
          <w:szCs w:val="28"/>
        </w:rPr>
        <w:t xml:space="preserve">  - Театральный калейдоскоп – сайт о театре во всех его проя</w:t>
      </w:r>
      <w:r w:rsidR="00B200B8" w:rsidRPr="00836D25">
        <w:rPr>
          <w:sz w:val="28"/>
          <w:szCs w:val="28"/>
        </w:rPr>
        <w:t>в</w:t>
      </w:r>
      <w:r w:rsidR="00B200B8" w:rsidRPr="00836D25">
        <w:rPr>
          <w:sz w:val="28"/>
          <w:szCs w:val="28"/>
        </w:rPr>
        <w:t xml:space="preserve">лениях. </w:t>
      </w:r>
    </w:p>
    <w:p w:rsidR="00B200B8" w:rsidRPr="00836D25" w:rsidRDefault="00B200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0B8" w:rsidRPr="00836D25" w:rsidRDefault="00B200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116205</wp:posOffset>
            </wp:positionV>
            <wp:extent cx="752475" cy="647700"/>
            <wp:effectExtent l="19050" t="0" r="9525" b="0"/>
            <wp:wrapThrough wrapText="bothSides">
              <wp:wrapPolygon edited="0">
                <wp:start x="-547" y="0"/>
                <wp:lineTo x="-547" y="20965"/>
                <wp:lineTo x="21873" y="20965"/>
                <wp:lineTo x="21873" y="0"/>
                <wp:lineTo x="-547" y="0"/>
              </wp:wrapPolygon>
            </wp:wrapThrough>
            <wp:docPr id="64" name="Рисунок 64" descr="нАш, только нАш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нАш, только нАш!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0B8" w:rsidRPr="00836D25" w:rsidRDefault="00760AD7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64" w:history="1">
        <w:r w:rsidR="00B200B8" w:rsidRPr="00836D25">
          <w:rPr>
            <w:rStyle w:val="a3"/>
            <w:sz w:val="28"/>
            <w:szCs w:val="28"/>
          </w:rPr>
          <w:t>http://www.cih.ru</w:t>
        </w:r>
      </w:hyperlink>
      <w:r w:rsidR="00B200B8" w:rsidRPr="00836D25">
        <w:rPr>
          <w:sz w:val="28"/>
          <w:szCs w:val="28"/>
        </w:rPr>
        <w:t xml:space="preserve">  - каталог театральных сайтов России.</w:t>
      </w:r>
    </w:p>
    <w:p w:rsidR="00701DE7" w:rsidRPr="00836D25" w:rsidRDefault="00701DE7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0B8" w:rsidRPr="00836D25" w:rsidRDefault="00B200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0B8" w:rsidRPr="00836D25" w:rsidRDefault="00B200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D80" w:rsidRPr="00836D25" w:rsidRDefault="00813FB8" w:rsidP="00701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99060</wp:posOffset>
            </wp:positionV>
            <wp:extent cx="1066800" cy="895350"/>
            <wp:effectExtent l="19050" t="0" r="0" b="0"/>
            <wp:wrapThrough wrapText="bothSides">
              <wp:wrapPolygon edited="0">
                <wp:start x="-386" y="0"/>
                <wp:lineTo x="-386" y="21140"/>
                <wp:lineTo x="21600" y="21140"/>
                <wp:lineTo x="21600" y="0"/>
                <wp:lineTo x="-386" y="0"/>
              </wp:wrapPolygon>
            </wp:wrapThrough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7857" t="7977" r="67931" b="5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6" w:history="1"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http://muzei-mira.com</w:t>
        </w:r>
      </w:hyperlink>
      <w:r w:rsidRPr="00836D25">
        <w:rPr>
          <w:rFonts w:ascii="Times New Roman" w:hAnsi="Times New Roman" w:cs="Times New Roman"/>
          <w:sz w:val="28"/>
          <w:szCs w:val="28"/>
        </w:rPr>
        <w:t xml:space="preserve"> </w:t>
      </w:r>
      <w:r w:rsidR="00851D80" w:rsidRPr="00836D25">
        <w:rPr>
          <w:rFonts w:ascii="Times New Roman" w:hAnsi="Times New Roman" w:cs="Times New Roman"/>
          <w:sz w:val="28"/>
          <w:szCs w:val="28"/>
        </w:rPr>
        <w:t>– Музеи мира - Своеобразный путеводитель по музеям мира. Если вы собираетесь в отпуск за границу и хотите н</w:t>
      </w:r>
      <w:r w:rsidR="00851D80" w:rsidRPr="00836D25">
        <w:rPr>
          <w:rFonts w:ascii="Times New Roman" w:hAnsi="Times New Roman" w:cs="Times New Roman"/>
          <w:sz w:val="28"/>
          <w:szCs w:val="28"/>
        </w:rPr>
        <w:t>а</w:t>
      </w:r>
      <w:r w:rsidR="00851D80" w:rsidRPr="00836D25">
        <w:rPr>
          <w:rFonts w:ascii="Times New Roman" w:hAnsi="Times New Roman" w:cs="Times New Roman"/>
          <w:sz w:val="28"/>
          <w:szCs w:val="28"/>
        </w:rPr>
        <w:t>полнить свой экскурсионный маршрут не только известными. Но и инт</w:t>
      </w:r>
      <w:r w:rsidR="00851D80" w:rsidRPr="00836D25">
        <w:rPr>
          <w:rFonts w:ascii="Times New Roman" w:hAnsi="Times New Roman" w:cs="Times New Roman"/>
          <w:sz w:val="28"/>
          <w:szCs w:val="28"/>
        </w:rPr>
        <w:t>е</w:t>
      </w:r>
      <w:r w:rsidR="00851D80" w:rsidRPr="00836D25">
        <w:rPr>
          <w:rFonts w:ascii="Times New Roman" w:hAnsi="Times New Roman" w:cs="Times New Roman"/>
          <w:sz w:val="28"/>
          <w:szCs w:val="28"/>
        </w:rPr>
        <w:t>ресными музеями, то это сайт точно для вас. Тут вы найдете описание музеев, их особенности, адреса и стоимость билетов. Также на сайте уд</w:t>
      </w:r>
      <w:r w:rsidR="00851D80" w:rsidRPr="00836D25">
        <w:rPr>
          <w:rFonts w:ascii="Times New Roman" w:hAnsi="Times New Roman" w:cs="Times New Roman"/>
          <w:sz w:val="28"/>
          <w:szCs w:val="28"/>
        </w:rPr>
        <w:t>е</w:t>
      </w:r>
      <w:r w:rsidR="00851D80" w:rsidRPr="00836D25">
        <w:rPr>
          <w:rFonts w:ascii="Times New Roman" w:hAnsi="Times New Roman" w:cs="Times New Roman"/>
          <w:sz w:val="28"/>
          <w:szCs w:val="28"/>
        </w:rPr>
        <w:t xml:space="preserve">ляется особое внимание истории живописи. Здесь вы найдете описания разных школ, биографии художников и описания известных картин с лучших картинных галерей мира. </w:t>
      </w:r>
    </w:p>
    <w:p w:rsidR="00701DE7" w:rsidRPr="00836D25" w:rsidRDefault="00701DE7" w:rsidP="006E46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01DE7" w:rsidRPr="00836D25" w:rsidRDefault="00701DE7" w:rsidP="006E46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1D80" w:rsidRPr="00836D25" w:rsidRDefault="00851D80" w:rsidP="006E4684">
      <w:pPr>
        <w:pStyle w:val="descr-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85090</wp:posOffset>
            </wp:positionV>
            <wp:extent cx="923925" cy="867410"/>
            <wp:effectExtent l="19050" t="0" r="9525" b="0"/>
            <wp:wrapThrough wrapText="bothSides">
              <wp:wrapPolygon edited="0">
                <wp:start x="-445" y="0"/>
                <wp:lineTo x="-445" y="21347"/>
                <wp:lineTo x="21823" y="21347"/>
                <wp:lineTo x="21823" y="0"/>
                <wp:lineTo x="-445" y="0"/>
              </wp:wrapPolygon>
            </wp:wrapThrough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5772" t="15669" r="73063" b="4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D25">
        <w:rPr>
          <w:sz w:val="28"/>
          <w:szCs w:val="28"/>
        </w:rPr>
        <w:t xml:space="preserve"> </w:t>
      </w:r>
      <w:hyperlink r:id="rId68" w:history="1">
        <w:r w:rsidRPr="00836D25">
          <w:rPr>
            <w:rStyle w:val="a3"/>
            <w:sz w:val="28"/>
            <w:szCs w:val="28"/>
          </w:rPr>
          <w:t>http://gallerix.ru</w:t>
        </w:r>
      </w:hyperlink>
      <w:r w:rsidRPr="00836D25">
        <w:rPr>
          <w:sz w:val="28"/>
          <w:szCs w:val="28"/>
        </w:rPr>
        <w:t xml:space="preserve"> -  Репродукции музеев мира - некоммерческий по</w:t>
      </w:r>
      <w:r w:rsidRPr="00836D25">
        <w:rPr>
          <w:sz w:val="28"/>
          <w:szCs w:val="28"/>
        </w:rPr>
        <w:t>р</w:t>
      </w:r>
      <w:r w:rsidRPr="00836D25">
        <w:rPr>
          <w:sz w:val="28"/>
          <w:szCs w:val="28"/>
        </w:rPr>
        <w:t>тал, собравший внушительную коллекцию репродукций произведений и</w:t>
      </w:r>
      <w:r w:rsidRPr="00836D25">
        <w:rPr>
          <w:sz w:val="28"/>
          <w:szCs w:val="28"/>
        </w:rPr>
        <w:t>с</w:t>
      </w:r>
      <w:r w:rsidRPr="00836D25">
        <w:rPr>
          <w:sz w:val="28"/>
          <w:szCs w:val="28"/>
        </w:rPr>
        <w:t>кусства всего мира. Таким о</w:t>
      </w:r>
      <w:r w:rsidRPr="00836D25">
        <w:rPr>
          <w:sz w:val="28"/>
          <w:szCs w:val="28"/>
        </w:rPr>
        <w:t>б</w:t>
      </w:r>
      <w:r w:rsidRPr="00836D25">
        <w:rPr>
          <w:sz w:val="28"/>
          <w:szCs w:val="28"/>
        </w:rPr>
        <w:t>разом, любой желающий может, не выходя из дома, увидеть и насладить красотой ш</w:t>
      </w:r>
      <w:r w:rsidRPr="00836D25">
        <w:rPr>
          <w:sz w:val="28"/>
          <w:szCs w:val="28"/>
        </w:rPr>
        <w:t>е</w:t>
      </w:r>
      <w:r w:rsidRPr="00836D25">
        <w:rPr>
          <w:sz w:val="28"/>
          <w:szCs w:val="28"/>
        </w:rPr>
        <w:t>девров уникальных произведений. Также на сайте собрана небольшая коллекция видео уроков по живописи, биографии художников, статьи о культуре</w:t>
      </w:r>
    </w:p>
    <w:p w:rsidR="00BB1980" w:rsidRPr="00836D25" w:rsidRDefault="00BB1980" w:rsidP="006E4684">
      <w:pPr>
        <w:pStyle w:val="descr-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13FB8" w:rsidRPr="00836D25" w:rsidRDefault="00813F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D80" w:rsidRPr="00836D25" w:rsidRDefault="00851D80" w:rsidP="006E4684">
      <w:pPr>
        <w:pStyle w:val="descr-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74295</wp:posOffset>
            </wp:positionV>
            <wp:extent cx="1524000" cy="571500"/>
            <wp:effectExtent l="114300" t="76200" r="95250" b="76200"/>
            <wp:wrapThrough wrapText="bothSides">
              <wp:wrapPolygon edited="0">
                <wp:start x="-1620" y="-2880"/>
                <wp:lineTo x="-1620" y="24480"/>
                <wp:lineTo x="22680" y="24480"/>
                <wp:lineTo x="22950" y="20880"/>
                <wp:lineTo x="22950" y="8640"/>
                <wp:lineTo x="22680" y="-2160"/>
                <wp:lineTo x="22680" y="-2880"/>
                <wp:lineTo x="-1620" y="-2880"/>
              </wp:wrapPolygon>
            </wp:wrapThrough>
            <wp:docPr id="49" name="Рисунок 49" descr="интернет-телеканал «Искусство Т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нтернет-телеканал «Искусство ТВ»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70" w:history="1">
        <w:r w:rsidRPr="00836D25">
          <w:rPr>
            <w:rStyle w:val="a3"/>
            <w:color w:val="auto"/>
            <w:sz w:val="28"/>
            <w:szCs w:val="28"/>
          </w:rPr>
          <w:t>http://www.iskusstvo.tv</w:t>
        </w:r>
      </w:hyperlink>
      <w:r w:rsidRPr="00836D25">
        <w:rPr>
          <w:sz w:val="28"/>
          <w:szCs w:val="28"/>
        </w:rPr>
        <w:t xml:space="preserve">  - Интернет-телеканал Искусство.тв - это универсальный т</w:t>
      </w:r>
      <w:r w:rsidRPr="00836D25">
        <w:rPr>
          <w:sz w:val="28"/>
          <w:szCs w:val="28"/>
        </w:rPr>
        <w:t>е</w:t>
      </w:r>
      <w:r w:rsidRPr="00836D25">
        <w:rPr>
          <w:sz w:val="28"/>
          <w:szCs w:val="28"/>
        </w:rPr>
        <w:t>леканал о культуре и искусстве, вещающий через Интернет. На сайте можно посмотреть видео сюжеты о нов</w:t>
      </w:r>
      <w:r w:rsidRPr="00836D25">
        <w:rPr>
          <w:sz w:val="28"/>
          <w:szCs w:val="28"/>
        </w:rPr>
        <w:t>о</w:t>
      </w:r>
      <w:r w:rsidRPr="00836D25">
        <w:rPr>
          <w:sz w:val="28"/>
          <w:szCs w:val="28"/>
        </w:rPr>
        <w:t>стях театра, кино, музеев, музыки и искусства в целом. В сетке к</w:t>
      </w:r>
      <w:r w:rsidRPr="00836D25">
        <w:rPr>
          <w:sz w:val="28"/>
          <w:szCs w:val="28"/>
        </w:rPr>
        <w:t>а</w:t>
      </w:r>
      <w:r w:rsidRPr="00836D25">
        <w:rPr>
          <w:sz w:val="28"/>
          <w:szCs w:val="28"/>
        </w:rPr>
        <w:t>нала представлены авторские программы: «Невиданное кино», «Искусство видео», «В</w:t>
      </w:r>
      <w:r w:rsidRPr="00836D25">
        <w:rPr>
          <w:sz w:val="28"/>
          <w:szCs w:val="28"/>
        </w:rPr>
        <w:t>ы</w:t>
      </w:r>
      <w:r w:rsidRPr="00836D25">
        <w:rPr>
          <w:sz w:val="28"/>
          <w:szCs w:val="28"/>
        </w:rPr>
        <w:t>ставки», «По мотивам», «Имена», «Интервью», «Мастер-класс», «Повестка дня» и др.</w:t>
      </w:r>
    </w:p>
    <w:p w:rsidR="00BB1980" w:rsidRPr="00836D25" w:rsidRDefault="00BB1980" w:rsidP="006E4684">
      <w:pPr>
        <w:pStyle w:val="descr-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B1980" w:rsidRPr="00836D25" w:rsidRDefault="00BB1980" w:rsidP="006E4684">
      <w:pPr>
        <w:pStyle w:val="descr-text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13FB8" w:rsidRPr="00836D25" w:rsidRDefault="00851D80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125095</wp:posOffset>
            </wp:positionV>
            <wp:extent cx="1733550" cy="238125"/>
            <wp:effectExtent l="95250" t="76200" r="95250" b="85725"/>
            <wp:wrapThrough wrapText="bothSides">
              <wp:wrapPolygon edited="0">
                <wp:start x="-1187" y="-6912"/>
                <wp:lineTo x="-1187" y="29376"/>
                <wp:lineTo x="22312" y="29376"/>
                <wp:lineTo x="22549" y="29376"/>
                <wp:lineTo x="22787" y="22464"/>
                <wp:lineTo x="22787" y="20736"/>
                <wp:lineTo x="22549" y="-1728"/>
                <wp:lineTo x="22312" y="-6912"/>
                <wp:lineTo x="-1187" y="-6912"/>
              </wp:wrapPolygon>
            </wp:wrapThrough>
            <wp:docPr id="52" name="Рисунок 52" descr="библиотекарь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библиотекарь.ру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13FB8" w:rsidRPr="00836D25" w:rsidRDefault="00760AD7" w:rsidP="006E4684">
      <w:pPr>
        <w:pStyle w:val="a4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hyperlink r:id="rId72" w:history="1">
        <w:r w:rsidR="00851D80" w:rsidRPr="00836D25">
          <w:rPr>
            <w:rStyle w:val="a3"/>
            <w:sz w:val="28"/>
            <w:szCs w:val="28"/>
          </w:rPr>
          <w:t>http://bibliotekar.ru/art.htm</w:t>
        </w:r>
      </w:hyperlink>
      <w:r w:rsidR="00851D80" w:rsidRPr="00836D25">
        <w:rPr>
          <w:sz w:val="28"/>
          <w:szCs w:val="28"/>
        </w:rPr>
        <w:t xml:space="preserve"> - </w:t>
      </w:r>
      <w:r w:rsidR="00851D80" w:rsidRPr="00836D25">
        <w:rPr>
          <w:bCs/>
          <w:color w:val="000000"/>
          <w:sz w:val="28"/>
          <w:szCs w:val="28"/>
          <w:shd w:val="clear" w:color="auto" w:fill="FFFFFF"/>
        </w:rPr>
        <w:t>ГАЛЕРЕИ. АЛЬБОМЫ. К</w:t>
      </w:r>
      <w:r w:rsidR="00851D80" w:rsidRPr="00836D25">
        <w:rPr>
          <w:bCs/>
          <w:color w:val="000000"/>
          <w:sz w:val="28"/>
          <w:szCs w:val="28"/>
          <w:shd w:val="clear" w:color="auto" w:fill="FFFFFF"/>
        </w:rPr>
        <w:t>А</w:t>
      </w:r>
      <w:r w:rsidR="00851D80" w:rsidRPr="00836D25">
        <w:rPr>
          <w:bCs/>
          <w:color w:val="000000"/>
          <w:sz w:val="28"/>
          <w:szCs w:val="28"/>
          <w:shd w:val="clear" w:color="auto" w:fill="FFFFFF"/>
        </w:rPr>
        <w:t>ТАЛОГИ: Музеи. Живопись. Ремёсла. Коллекции</w:t>
      </w:r>
      <w:r w:rsidR="00DC4E52" w:rsidRPr="00836D25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DC4E52" w:rsidRPr="00836D25" w:rsidRDefault="00DC4E52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13FB8" w:rsidRPr="00836D25" w:rsidRDefault="00813F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1D80" w:rsidRPr="00836D25" w:rsidRDefault="00731CD5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92710</wp:posOffset>
            </wp:positionV>
            <wp:extent cx="1085850" cy="495300"/>
            <wp:effectExtent l="19050" t="0" r="0" b="0"/>
            <wp:wrapThrough wrapText="bothSides">
              <wp:wrapPolygon edited="0">
                <wp:start x="-379" y="0"/>
                <wp:lineTo x="-379" y="20769"/>
                <wp:lineTo x="21600" y="20769"/>
                <wp:lineTo x="21600" y="0"/>
                <wp:lineTo x="-379" y="0"/>
              </wp:wrapPolygon>
            </wp:wrapThrough>
            <wp:docPr id="67" name="Рисунок 67" descr="Список форумов Балет и О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писок форумов Балет и Опера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0B8" w:rsidRPr="00836D25" w:rsidRDefault="00760AD7" w:rsidP="006E4684">
      <w:pPr>
        <w:pStyle w:val="a4"/>
        <w:spacing w:before="0" w:beforeAutospacing="0" w:after="0" w:afterAutospacing="0"/>
        <w:ind w:firstLine="709"/>
        <w:jc w:val="both"/>
        <w:rPr>
          <w:rStyle w:val="gen"/>
          <w:color w:val="000000"/>
          <w:sz w:val="28"/>
          <w:szCs w:val="28"/>
          <w:shd w:val="clear" w:color="auto" w:fill="FFFFFF"/>
        </w:rPr>
      </w:pPr>
      <w:hyperlink r:id="rId74" w:history="1">
        <w:r w:rsidR="00B200B8" w:rsidRPr="00836D25">
          <w:rPr>
            <w:rStyle w:val="a3"/>
            <w:bCs/>
            <w:sz w:val="28"/>
            <w:szCs w:val="28"/>
            <w:shd w:val="clear" w:color="auto" w:fill="FFFFFF"/>
          </w:rPr>
          <w:t>http://forum.balletfriends.ru</w:t>
        </w:r>
      </w:hyperlink>
      <w:r w:rsidR="00B200B8" w:rsidRPr="00836D25">
        <w:rPr>
          <w:rStyle w:val="maintitle"/>
          <w:bCs/>
          <w:color w:val="000000"/>
          <w:sz w:val="28"/>
          <w:szCs w:val="28"/>
          <w:shd w:val="clear" w:color="auto" w:fill="FFFFFF"/>
        </w:rPr>
        <w:t xml:space="preserve"> - Балет и Опера. </w:t>
      </w:r>
      <w:r w:rsidR="00B200B8" w:rsidRPr="00836D25">
        <w:rPr>
          <w:rStyle w:val="gen"/>
          <w:color w:val="000000"/>
          <w:sz w:val="28"/>
          <w:szCs w:val="28"/>
          <w:shd w:val="clear" w:color="auto" w:fill="FFFFFF"/>
        </w:rPr>
        <w:t>Форум для обсуждения тем, связанных с балетом и оперой</w:t>
      </w:r>
      <w:r w:rsidR="00DC4E52" w:rsidRPr="00836D25">
        <w:rPr>
          <w:rStyle w:val="gen"/>
          <w:color w:val="000000"/>
          <w:sz w:val="28"/>
          <w:szCs w:val="28"/>
          <w:shd w:val="clear" w:color="auto" w:fill="FFFFFF"/>
        </w:rPr>
        <w:t>.</w:t>
      </w:r>
    </w:p>
    <w:p w:rsidR="00DC4E52" w:rsidRPr="00836D25" w:rsidRDefault="00DC4E52" w:rsidP="006E4684">
      <w:pPr>
        <w:pStyle w:val="a4"/>
        <w:spacing w:before="0" w:beforeAutospacing="0" w:after="0" w:afterAutospacing="0"/>
        <w:ind w:firstLine="709"/>
        <w:jc w:val="both"/>
        <w:rPr>
          <w:rStyle w:val="gen"/>
          <w:color w:val="000000"/>
          <w:sz w:val="28"/>
          <w:szCs w:val="28"/>
          <w:shd w:val="clear" w:color="auto" w:fill="FFFFFF"/>
        </w:rPr>
      </w:pPr>
    </w:p>
    <w:p w:rsidR="00DC4E52" w:rsidRPr="00836D25" w:rsidRDefault="00DC4E52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0B8" w:rsidRPr="00836D25" w:rsidRDefault="00B200B8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00B8" w:rsidRPr="00836D25" w:rsidRDefault="00731CD5" w:rsidP="006E4684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32385</wp:posOffset>
            </wp:positionV>
            <wp:extent cx="1133475" cy="762000"/>
            <wp:effectExtent l="0" t="0" r="0" b="0"/>
            <wp:wrapThrough wrapText="bothSides">
              <wp:wrapPolygon edited="0">
                <wp:start x="1452" y="1620"/>
                <wp:lineTo x="1089" y="15120"/>
                <wp:lineTo x="5082" y="18900"/>
                <wp:lineTo x="9802" y="19440"/>
                <wp:lineTo x="17788" y="19440"/>
                <wp:lineTo x="17788" y="18900"/>
                <wp:lineTo x="18151" y="10800"/>
                <wp:lineTo x="18151" y="10260"/>
                <wp:lineTo x="17788" y="3240"/>
                <wp:lineTo x="17425" y="1620"/>
                <wp:lineTo x="1452" y="1620"/>
              </wp:wrapPolygon>
            </wp:wrapThrough>
            <wp:docPr id="54" name="Рисунок 70" descr="Танцевальный портал Global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анцевальный портал Global Dance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6" w:history="1">
        <w:r w:rsidRPr="00836D25">
          <w:rPr>
            <w:rStyle w:val="a3"/>
            <w:sz w:val="28"/>
            <w:szCs w:val="28"/>
          </w:rPr>
          <w:t>http://www.globaldance.info</w:t>
        </w:r>
      </w:hyperlink>
      <w:r w:rsidRPr="00836D25">
        <w:rPr>
          <w:sz w:val="28"/>
          <w:szCs w:val="28"/>
        </w:rPr>
        <w:t xml:space="preserve"> - </w:t>
      </w:r>
      <w:r w:rsidRPr="00836D25">
        <w:rPr>
          <w:sz w:val="28"/>
          <w:szCs w:val="28"/>
          <w:shd w:val="clear" w:color="auto" w:fill="FFFFFF"/>
        </w:rPr>
        <w:t>Мир танца многолик и прекрасен: с</w:t>
      </w:r>
      <w:r w:rsidRPr="00836D25">
        <w:rPr>
          <w:sz w:val="28"/>
          <w:szCs w:val="28"/>
          <w:shd w:val="clear" w:color="auto" w:fill="FFFFFF"/>
        </w:rPr>
        <w:t>о</w:t>
      </w:r>
      <w:r w:rsidRPr="00836D25">
        <w:rPr>
          <w:sz w:val="28"/>
          <w:szCs w:val="28"/>
          <w:shd w:val="clear" w:color="auto" w:fill="FFFFFF"/>
        </w:rPr>
        <w:t>временные, бал</w:t>
      </w:r>
      <w:r w:rsidRPr="00836D25">
        <w:rPr>
          <w:sz w:val="28"/>
          <w:szCs w:val="28"/>
          <w:shd w:val="clear" w:color="auto" w:fill="FFFFFF"/>
        </w:rPr>
        <w:t>ь</w:t>
      </w:r>
      <w:r w:rsidRPr="00836D25">
        <w:rPr>
          <w:sz w:val="28"/>
          <w:szCs w:val="28"/>
          <w:shd w:val="clear" w:color="auto" w:fill="FFFFFF"/>
        </w:rPr>
        <w:t>ные, латиноамериканские, восточные танцы и, конечно, классический танец! Каждое танцевальное направление дарует любителю или профессионалу гармонию души, уверенность в себе, радость и улы</w:t>
      </w:r>
      <w:r w:rsidRPr="00836D25">
        <w:rPr>
          <w:sz w:val="28"/>
          <w:szCs w:val="28"/>
          <w:shd w:val="clear" w:color="auto" w:fill="FFFFFF"/>
        </w:rPr>
        <w:t>б</w:t>
      </w:r>
      <w:r w:rsidRPr="00836D25">
        <w:rPr>
          <w:sz w:val="28"/>
          <w:szCs w:val="28"/>
          <w:shd w:val="clear" w:color="auto" w:fill="FFFFFF"/>
        </w:rPr>
        <w:t>ку! Global Dance создан для того, чтобы Вы с лёгкостью могли найти нужную информ</w:t>
      </w:r>
      <w:r w:rsidRPr="00836D25">
        <w:rPr>
          <w:sz w:val="28"/>
          <w:szCs w:val="28"/>
          <w:shd w:val="clear" w:color="auto" w:fill="FFFFFF"/>
        </w:rPr>
        <w:t>а</w:t>
      </w:r>
      <w:r w:rsidRPr="00836D25">
        <w:rPr>
          <w:sz w:val="28"/>
          <w:szCs w:val="28"/>
          <w:shd w:val="clear" w:color="auto" w:fill="FFFFFF"/>
        </w:rPr>
        <w:t>цию обо всех видах танцев и определиться, какому именно Вы хотите обучиться.</w:t>
      </w:r>
      <w:r w:rsidRPr="00836D25">
        <w:rPr>
          <w:rStyle w:val="apple-converted-space"/>
          <w:sz w:val="28"/>
          <w:szCs w:val="28"/>
          <w:shd w:val="clear" w:color="auto" w:fill="FFFFFF"/>
        </w:rPr>
        <w:t> </w:t>
      </w:r>
      <w:r w:rsidRPr="00836D25">
        <w:rPr>
          <w:sz w:val="28"/>
          <w:szCs w:val="28"/>
          <w:shd w:val="clear" w:color="auto" w:fill="FFFFFF"/>
        </w:rPr>
        <w:t xml:space="preserve"> С п</w:t>
      </w:r>
      <w:r w:rsidRPr="00836D25">
        <w:rPr>
          <w:sz w:val="28"/>
          <w:szCs w:val="28"/>
          <w:shd w:val="clear" w:color="auto" w:fill="FFFFFF"/>
        </w:rPr>
        <w:t>о</w:t>
      </w:r>
      <w:r w:rsidRPr="00836D25">
        <w:rPr>
          <w:sz w:val="28"/>
          <w:szCs w:val="28"/>
          <w:shd w:val="clear" w:color="auto" w:fill="FFFFFF"/>
        </w:rPr>
        <w:t>мощью Global Dance Вы можете просмотреть персональные страницы танцоров или са</w:t>
      </w:r>
      <w:r w:rsidRPr="00836D25">
        <w:rPr>
          <w:sz w:val="28"/>
          <w:szCs w:val="28"/>
          <w:shd w:val="clear" w:color="auto" w:fill="FFFFFF"/>
        </w:rPr>
        <w:t>й</w:t>
      </w:r>
      <w:r w:rsidRPr="00836D25">
        <w:rPr>
          <w:sz w:val="28"/>
          <w:szCs w:val="28"/>
          <w:shd w:val="clear" w:color="auto" w:fill="FFFFFF"/>
        </w:rPr>
        <w:t>ты организаций, танцевальных клубов и школ танца. Global Dance – танцуйте с нами!</w:t>
      </w:r>
      <w:r w:rsidRPr="00836D25">
        <w:rPr>
          <w:rStyle w:val="apple-converted-space"/>
          <w:sz w:val="28"/>
          <w:szCs w:val="28"/>
          <w:shd w:val="clear" w:color="auto" w:fill="FFFFFF"/>
        </w:rPr>
        <w:t> </w:t>
      </w:r>
    </w:p>
    <w:p w:rsidR="00B200B8" w:rsidRDefault="00B200B8" w:rsidP="00813FB8">
      <w:pPr>
        <w:pStyle w:val="a4"/>
        <w:spacing w:before="0" w:beforeAutospacing="0" w:after="0" w:afterAutospacing="0"/>
        <w:ind w:firstLine="709"/>
        <w:jc w:val="both"/>
      </w:pPr>
    </w:p>
    <w:p w:rsidR="00DC4E52" w:rsidRDefault="0004105A" w:rsidP="0004105A">
      <w:pPr>
        <w:pStyle w:val="a4"/>
        <w:spacing w:before="0" w:beforeAutospacing="0" w:after="0" w:afterAutospacing="0"/>
        <w:ind w:firstLine="709"/>
        <w:jc w:val="center"/>
        <w:rPr>
          <w:rStyle w:val="a5"/>
          <w:color w:val="000000"/>
          <w:sz w:val="36"/>
          <w:szCs w:val="36"/>
          <w:shd w:val="clear" w:color="auto" w:fill="FFFFFF"/>
        </w:rPr>
      </w:pPr>
      <w:r w:rsidRPr="0004105A">
        <w:rPr>
          <w:rStyle w:val="a5"/>
          <w:color w:val="000000"/>
          <w:sz w:val="36"/>
          <w:szCs w:val="36"/>
          <w:shd w:val="clear" w:color="auto" w:fill="FFFFFF"/>
        </w:rPr>
        <w:t>Электронные журналы по культуре и искусству</w:t>
      </w:r>
    </w:p>
    <w:p w:rsidR="0004105A" w:rsidRPr="0004105A" w:rsidRDefault="0004105A" w:rsidP="0004105A">
      <w:pPr>
        <w:pStyle w:val="a4"/>
        <w:spacing w:before="0" w:beforeAutospacing="0" w:after="0" w:afterAutospacing="0"/>
        <w:ind w:firstLine="709"/>
        <w:jc w:val="center"/>
        <w:rPr>
          <w:sz w:val="36"/>
          <w:szCs w:val="36"/>
        </w:rPr>
      </w:pPr>
    </w:p>
    <w:p w:rsidR="00B200B8" w:rsidRDefault="006E4684" w:rsidP="00813FB8">
      <w:pPr>
        <w:pStyle w:val="a4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161925</wp:posOffset>
            </wp:positionV>
            <wp:extent cx="1066800" cy="438150"/>
            <wp:effectExtent l="95250" t="76200" r="95250" b="76200"/>
            <wp:wrapThrough wrapText="bothSides">
              <wp:wrapPolygon edited="0">
                <wp:start x="-1929" y="-3757"/>
                <wp:lineTo x="-1929" y="25357"/>
                <wp:lineTo x="22757" y="25357"/>
                <wp:lineTo x="23143" y="25357"/>
                <wp:lineTo x="23529" y="13148"/>
                <wp:lineTo x="23529" y="11270"/>
                <wp:lineTo x="23143" y="-1878"/>
                <wp:lineTo x="22757" y="-3757"/>
                <wp:lineTo x="-1929" y="-3757"/>
              </wp:wrapPolygon>
            </wp:wrapThrough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11224" t="11681" r="70818" b="7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3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4E52" w:rsidRPr="00836D25" w:rsidRDefault="00760AD7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78" w:history="1">
        <w:r w:rsidR="006E4684" w:rsidRPr="00836D25">
          <w:rPr>
            <w:rStyle w:val="a3"/>
            <w:sz w:val="28"/>
            <w:szCs w:val="28"/>
          </w:rPr>
          <w:t>http://www.artmanager.ru</w:t>
        </w:r>
      </w:hyperlink>
      <w:r w:rsidR="006E4684" w:rsidRPr="00836D25">
        <w:rPr>
          <w:sz w:val="28"/>
          <w:szCs w:val="28"/>
        </w:rPr>
        <w:t xml:space="preserve"> - </w:t>
      </w:r>
      <w:hyperlink r:id="rId79" w:history="1">
        <w:r w:rsidR="006E4684" w:rsidRPr="00836D25">
          <w:rPr>
            <w:rStyle w:val="a3"/>
            <w:b/>
            <w:bCs/>
            <w:color w:val="auto"/>
            <w:sz w:val="28"/>
            <w:szCs w:val="28"/>
            <w:u w:val="none"/>
          </w:rPr>
          <w:t>Арт-менеджер</w:t>
        </w:r>
        <w:r w:rsidR="006E4684" w:rsidRPr="00836D25">
          <w:rPr>
            <w:rStyle w:val="apple-converted-space"/>
            <w:b/>
            <w:bCs/>
            <w:sz w:val="28"/>
            <w:szCs w:val="28"/>
          </w:rPr>
          <w:t> </w:t>
        </w:r>
      </w:hyperlink>
      <w:r w:rsidR="006E4684" w:rsidRPr="00836D25">
        <w:rPr>
          <w:rStyle w:val="a5"/>
          <w:b w:val="0"/>
          <w:sz w:val="28"/>
          <w:szCs w:val="28"/>
        </w:rPr>
        <w:t xml:space="preserve"> - </w:t>
      </w:r>
      <w:r w:rsidR="006E4684" w:rsidRPr="00836D25">
        <w:rPr>
          <w:sz w:val="28"/>
          <w:szCs w:val="28"/>
        </w:rPr>
        <w:t>Деловое издание, ра</w:t>
      </w:r>
      <w:r w:rsidR="006E4684" w:rsidRPr="00836D25">
        <w:rPr>
          <w:sz w:val="28"/>
          <w:szCs w:val="28"/>
        </w:rPr>
        <w:t>с</w:t>
      </w:r>
      <w:r w:rsidR="006E4684" w:rsidRPr="00836D25">
        <w:rPr>
          <w:sz w:val="28"/>
          <w:szCs w:val="28"/>
        </w:rPr>
        <w:t>сматривающее культуру и искусство как ресурс социально-экономического развития общества и предлагающий различные техн</w:t>
      </w:r>
      <w:r w:rsidR="006E4684" w:rsidRPr="00836D25">
        <w:rPr>
          <w:sz w:val="28"/>
          <w:szCs w:val="28"/>
        </w:rPr>
        <w:t>о</w:t>
      </w:r>
      <w:r w:rsidR="006E4684" w:rsidRPr="00836D25">
        <w:rPr>
          <w:sz w:val="28"/>
          <w:szCs w:val="28"/>
        </w:rPr>
        <w:t>логии и методологии управления этим процессом.</w:t>
      </w:r>
      <w:r w:rsidR="006E4684" w:rsidRPr="00836D25">
        <w:rPr>
          <w:sz w:val="28"/>
          <w:szCs w:val="28"/>
        </w:rPr>
        <w:tab/>
      </w:r>
    </w:p>
    <w:p w:rsidR="006E4684" w:rsidRPr="00836D25" w:rsidRDefault="006E4684" w:rsidP="00836D25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6D25">
        <w:rPr>
          <w:sz w:val="28"/>
          <w:szCs w:val="28"/>
        </w:rPr>
        <w:br/>
      </w:r>
    </w:p>
    <w:p w:rsidR="006E4684" w:rsidRPr="00836D25" w:rsidRDefault="006E4684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1710690</wp:posOffset>
            </wp:positionV>
            <wp:extent cx="1524000" cy="373380"/>
            <wp:effectExtent l="114300" t="76200" r="95250" b="83820"/>
            <wp:wrapThrough wrapText="bothSides">
              <wp:wrapPolygon edited="0">
                <wp:start x="-1620" y="-4408"/>
                <wp:lineTo x="-1620" y="26449"/>
                <wp:lineTo x="22680" y="26449"/>
                <wp:lineTo x="22950" y="14327"/>
                <wp:lineTo x="22950" y="13224"/>
                <wp:lineTo x="22680" y="-3306"/>
                <wp:lineTo x="22680" y="-4408"/>
                <wp:lineTo x="-1620" y="-4408"/>
              </wp:wrapPolygon>
            </wp:wrapThrough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54997" t="17976" r="3844" b="6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7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085850" cy="551180"/>
            <wp:effectExtent l="19050" t="0" r="0" b="0"/>
            <wp:wrapThrough wrapText="bothSides">
              <wp:wrapPolygon edited="0">
                <wp:start x="-379" y="0"/>
                <wp:lineTo x="-379" y="20903"/>
                <wp:lineTo x="21600" y="20903"/>
                <wp:lineTo x="21600" y="0"/>
                <wp:lineTo x="-379" y="0"/>
              </wp:wrapPolygon>
            </wp:wrapThrough>
            <wp:docPr id="72" name="Рисунок 47" descr="Артхроника – журнал No.1 об искусстве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ртхроника – журнал No.1 об искусстве в России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82" w:history="1"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http://artchronika.ru</w:t>
        </w:r>
      </w:hyperlink>
      <w:r w:rsidRPr="00836D25">
        <w:rPr>
          <w:rFonts w:ascii="Times New Roman" w:hAnsi="Times New Roman" w:cs="Times New Roman"/>
          <w:sz w:val="28"/>
          <w:szCs w:val="28"/>
        </w:rPr>
        <w:t xml:space="preserve"> - Артхроника» — ведущее в России периодич</w:t>
      </w:r>
      <w:r w:rsidRPr="00836D25">
        <w:rPr>
          <w:rFonts w:ascii="Times New Roman" w:hAnsi="Times New Roman" w:cs="Times New Roman"/>
          <w:sz w:val="28"/>
          <w:szCs w:val="28"/>
        </w:rPr>
        <w:t>е</w:t>
      </w:r>
      <w:r w:rsidRPr="00836D25">
        <w:rPr>
          <w:rFonts w:ascii="Times New Roman" w:hAnsi="Times New Roman" w:cs="Times New Roman"/>
          <w:sz w:val="28"/>
          <w:szCs w:val="28"/>
        </w:rPr>
        <w:t>ское издание об искусстве. Новости, события, интервью. Музейная жизнь, актуальное искусство, арт-рынок, рынок антиквариата. Рецензии на новые выставки в России и за рубежом, инфо</w:t>
      </w:r>
      <w:r w:rsidRPr="00836D25">
        <w:rPr>
          <w:rFonts w:ascii="Times New Roman" w:hAnsi="Times New Roman" w:cs="Times New Roman"/>
          <w:sz w:val="28"/>
          <w:szCs w:val="28"/>
        </w:rPr>
        <w:t>р</w:t>
      </w:r>
      <w:r w:rsidRPr="00836D25">
        <w:rPr>
          <w:rFonts w:ascii="Times New Roman" w:hAnsi="Times New Roman" w:cs="Times New Roman"/>
          <w:sz w:val="28"/>
          <w:szCs w:val="28"/>
        </w:rPr>
        <w:t>мация о последних аукционах по всему миру. Исторические экскурсы и новейшие те</w:t>
      </w:r>
      <w:r w:rsidRPr="00836D25">
        <w:rPr>
          <w:rFonts w:ascii="Times New Roman" w:hAnsi="Times New Roman" w:cs="Times New Roman"/>
          <w:sz w:val="28"/>
          <w:szCs w:val="28"/>
        </w:rPr>
        <w:t>н</w:t>
      </w:r>
      <w:r w:rsidRPr="00836D25">
        <w:rPr>
          <w:rFonts w:ascii="Times New Roman" w:hAnsi="Times New Roman" w:cs="Times New Roman"/>
          <w:sz w:val="28"/>
          <w:szCs w:val="28"/>
        </w:rPr>
        <w:t>денции. Издание постоянно присутствует, Совете Федерации, Государственной Думе, в лучших московских отелях, художестве</w:t>
      </w:r>
      <w:r w:rsidRPr="00836D25">
        <w:rPr>
          <w:rFonts w:ascii="Times New Roman" w:hAnsi="Times New Roman" w:cs="Times New Roman"/>
          <w:sz w:val="28"/>
          <w:szCs w:val="28"/>
        </w:rPr>
        <w:t>н</w:t>
      </w:r>
      <w:r w:rsidRPr="00836D25">
        <w:rPr>
          <w:rFonts w:ascii="Times New Roman" w:hAnsi="Times New Roman" w:cs="Times New Roman"/>
          <w:sz w:val="28"/>
          <w:szCs w:val="28"/>
        </w:rPr>
        <w:t>ных галереях и книжных магазинах.</w:t>
      </w:r>
      <w:r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83" w:history="1">
        <w:r w:rsidRPr="00836D2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</w:p>
    <w:p w:rsidR="00DC4E52" w:rsidRPr="00836D25" w:rsidRDefault="00760AD7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4" w:history="1">
        <w:r w:rsidR="006E4684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http://archvestnik.ru</w:t>
        </w:r>
      </w:hyperlink>
      <w:r w:rsidR="006E4684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="006E4684" w:rsidRPr="00836D25">
        <w:rPr>
          <w:rStyle w:val="a5"/>
          <w:rFonts w:ascii="Times New Roman" w:hAnsi="Times New Roman" w:cs="Times New Roman"/>
          <w:b w:val="0"/>
          <w:sz w:val="28"/>
          <w:szCs w:val="28"/>
        </w:rPr>
        <w:t>– Архитектурный вестник</w:t>
      </w:r>
      <w:r w:rsidR="006E4684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r w:rsidR="006E4684" w:rsidRPr="00836D25">
        <w:rPr>
          <w:rFonts w:ascii="Times New Roman" w:hAnsi="Times New Roman" w:cs="Times New Roman"/>
          <w:sz w:val="28"/>
          <w:szCs w:val="28"/>
        </w:rPr>
        <w:t>Журнал ориентирован на практикующих архитекторов и дизайнеров, строителей, поставщиков стройматериалов, риэлтеров, а также всех интересующихся современной практикой архитектуры и строительства. Архив в</w:t>
      </w:r>
      <w:r w:rsidR="006E4684" w:rsidRPr="00836D25">
        <w:rPr>
          <w:rFonts w:ascii="Times New Roman" w:hAnsi="Times New Roman" w:cs="Times New Roman"/>
          <w:sz w:val="28"/>
          <w:szCs w:val="28"/>
        </w:rPr>
        <w:t>е</w:t>
      </w:r>
      <w:r w:rsidR="006E4684" w:rsidRPr="00836D25">
        <w:rPr>
          <w:rFonts w:ascii="Times New Roman" w:hAnsi="Times New Roman" w:cs="Times New Roman"/>
          <w:sz w:val="28"/>
          <w:szCs w:val="28"/>
        </w:rPr>
        <w:t>дется с 1998 г. по 2005 г. В архиве доступны развернутые аннотации статей, опублик</w:t>
      </w:r>
      <w:r w:rsidR="006E4684" w:rsidRPr="00836D25">
        <w:rPr>
          <w:rFonts w:ascii="Times New Roman" w:hAnsi="Times New Roman" w:cs="Times New Roman"/>
          <w:sz w:val="28"/>
          <w:szCs w:val="28"/>
        </w:rPr>
        <w:t>о</w:t>
      </w:r>
      <w:r w:rsidR="006E4684" w:rsidRPr="00836D25">
        <w:rPr>
          <w:rFonts w:ascii="Times New Roman" w:hAnsi="Times New Roman" w:cs="Times New Roman"/>
          <w:sz w:val="28"/>
          <w:szCs w:val="28"/>
        </w:rPr>
        <w:t>ванных в журнале и иллюстраций к ним, вплоть до года, предшествующего текущему. Журналы текущего года доступны полностью в архиве по рубрикам.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E4684" w:rsidRPr="00836D25" w:rsidRDefault="006E4684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br/>
      </w:r>
    </w:p>
    <w:p w:rsidR="006E4684" w:rsidRPr="00836D25" w:rsidRDefault="006E4684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>http://art-inschool.ru</w:t>
      </w:r>
      <w:r w:rsidRPr="00836D25">
        <w:rPr>
          <w:rStyle w:val="a5"/>
          <w:rFonts w:ascii="Times New Roman" w:hAnsi="Times New Roman" w:cs="Times New Roman"/>
          <w:noProof/>
          <w:color w:val="80000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504950" cy="571500"/>
            <wp:effectExtent l="19050" t="0" r="0" b="0"/>
            <wp:wrapThrough wrapText="bothSides">
              <wp:wrapPolygon edited="0">
                <wp:start x="-273" y="0"/>
                <wp:lineTo x="-273" y="20880"/>
                <wp:lineTo x="21600" y="20880"/>
                <wp:lineTo x="21600" y="0"/>
                <wp:lineTo x="-273" y="0"/>
              </wp:wrapPolygon>
            </wp:wrapThrough>
            <wp:docPr id="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39765" t="16239" r="34901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hyperlink r:id="rId86" w:history="1">
        <w:r w:rsidRPr="00836D25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Искусство в школе </w:t>
        </w:r>
        <w:r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- </w:t>
        </w:r>
      </w:hyperlink>
      <w:r w:rsidRPr="00836D25">
        <w:rPr>
          <w:rFonts w:ascii="Times New Roman" w:hAnsi="Times New Roman" w:cs="Times New Roman"/>
          <w:sz w:val="28"/>
          <w:szCs w:val="28"/>
        </w:rPr>
        <w:t>Журнал «Иску</w:t>
      </w:r>
      <w:r w:rsidRPr="00836D25">
        <w:rPr>
          <w:rFonts w:ascii="Times New Roman" w:hAnsi="Times New Roman" w:cs="Times New Roman"/>
          <w:sz w:val="28"/>
          <w:szCs w:val="28"/>
        </w:rPr>
        <w:t>с</w:t>
      </w:r>
      <w:r w:rsidRPr="00836D25">
        <w:rPr>
          <w:rFonts w:ascii="Times New Roman" w:hAnsi="Times New Roman" w:cs="Times New Roman"/>
          <w:sz w:val="28"/>
          <w:szCs w:val="28"/>
        </w:rPr>
        <w:t>ство в школе» — единственное научно-методическое иллюстрир</w:t>
      </w:r>
      <w:r w:rsidRPr="00836D25">
        <w:rPr>
          <w:rFonts w:ascii="Times New Roman" w:hAnsi="Times New Roman" w:cs="Times New Roman"/>
          <w:sz w:val="28"/>
          <w:szCs w:val="28"/>
        </w:rPr>
        <w:t>о</w:t>
      </w:r>
      <w:r w:rsidRPr="00836D25">
        <w:rPr>
          <w:rFonts w:ascii="Times New Roman" w:hAnsi="Times New Roman" w:cs="Times New Roman"/>
          <w:sz w:val="28"/>
          <w:szCs w:val="28"/>
        </w:rPr>
        <w:t>ванное издание, посвященное не какой-либо отдельной художес</w:t>
      </w:r>
      <w:r w:rsidRPr="00836D25">
        <w:rPr>
          <w:rFonts w:ascii="Times New Roman" w:hAnsi="Times New Roman" w:cs="Times New Roman"/>
          <w:sz w:val="28"/>
          <w:szCs w:val="28"/>
        </w:rPr>
        <w:t>т</w:t>
      </w:r>
      <w:r w:rsidRPr="00836D25">
        <w:rPr>
          <w:rFonts w:ascii="Times New Roman" w:hAnsi="Times New Roman" w:cs="Times New Roman"/>
          <w:sz w:val="28"/>
          <w:szCs w:val="28"/>
        </w:rPr>
        <w:t>венной дисциплине, а совокупности проблем преподавания и</w:t>
      </w:r>
      <w:r w:rsidRPr="00836D25">
        <w:rPr>
          <w:rFonts w:ascii="Times New Roman" w:hAnsi="Times New Roman" w:cs="Times New Roman"/>
          <w:sz w:val="28"/>
          <w:szCs w:val="28"/>
        </w:rPr>
        <w:t>с</w:t>
      </w:r>
      <w:r w:rsidRPr="00836D25">
        <w:rPr>
          <w:rFonts w:ascii="Times New Roman" w:hAnsi="Times New Roman" w:cs="Times New Roman"/>
          <w:sz w:val="28"/>
          <w:szCs w:val="28"/>
        </w:rPr>
        <w:t xml:space="preserve">кусств в школе. Журнал </w:t>
      </w:r>
      <w:r w:rsidRPr="00836D25">
        <w:rPr>
          <w:rFonts w:ascii="Times New Roman" w:hAnsi="Times New Roman" w:cs="Times New Roman"/>
          <w:sz w:val="28"/>
          <w:szCs w:val="28"/>
        </w:rPr>
        <w:lastRenderedPageBreak/>
        <w:t>рассказывает о передовых методах преподавания мировой художественной культуры, изобразительных искусств, музыки, театра как в школьных, так и во внешкольных фо</w:t>
      </w:r>
      <w:r w:rsidRPr="00836D25">
        <w:rPr>
          <w:rFonts w:ascii="Times New Roman" w:hAnsi="Times New Roman" w:cs="Times New Roman"/>
          <w:sz w:val="28"/>
          <w:szCs w:val="28"/>
        </w:rPr>
        <w:t>р</w:t>
      </w:r>
      <w:r w:rsidRPr="00836D25">
        <w:rPr>
          <w:rFonts w:ascii="Times New Roman" w:hAnsi="Times New Roman" w:cs="Times New Roman"/>
          <w:sz w:val="28"/>
          <w:szCs w:val="28"/>
        </w:rPr>
        <w:t>мах; литературы как предмета эстетического цикла, включающего детское литературное творчество. При поддержке Федерального агентства по культуре и кинематографии жу</w:t>
      </w:r>
      <w:r w:rsidRPr="00836D25">
        <w:rPr>
          <w:rFonts w:ascii="Times New Roman" w:hAnsi="Times New Roman" w:cs="Times New Roman"/>
          <w:sz w:val="28"/>
          <w:szCs w:val="28"/>
        </w:rPr>
        <w:t>р</w:t>
      </w:r>
      <w:r w:rsidRPr="00836D25">
        <w:rPr>
          <w:rFonts w:ascii="Times New Roman" w:hAnsi="Times New Roman" w:cs="Times New Roman"/>
          <w:sz w:val="28"/>
          <w:szCs w:val="28"/>
        </w:rPr>
        <w:t>нал осуществляет проект «Экранные искусства: постижение через творчество», цель к</w:t>
      </w:r>
      <w:r w:rsidRPr="00836D25">
        <w:rPr>
          <w:rFonts w:ascii="Times New Roman" w:hAnsi="Times New Roman" w:cs="Times New Roman"/>
          <w:sz w:val="28"/>
          <w:szCs w:val="28"/>
        </w:rPr>
        <w:t>о</w:t>
      </w:r>
      <w:r w:rsidRPr="00836D25">
        <w:rPr>
          <w:rFonts w:ascii="Times New Roman" w:hAnsi="Times New Roman" w:cs="Times New Roman"/>
          <w:sz w:val="28"/>
          <w:szCs w:val="28"/>
        </w:rPr>
        <w:t>торого подготовить почву для включения экранных искусств в общее образование.</w:t>
      </w:r>
      <w:r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Pr="00836D25">
        <w:rPr>
          <w:rFonts w:ascii="Times New Roman" w:hAnsi="Times New Roman" w:cs="Times New Roman"/>
          <w:sz w:val="28"/>
          <w:szCs w:val="28"/>
        </w:rPr>
        <w:br/>
      </w:r>
    </w:p>
    <w:p w:rsidR="006E4684" w:rsidRPr="00836D25" w:rsidRDefault="006E4684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>http://www.kinoart.ru</w:t>
      </w:r>
      <w:r w:rsidRPr="00836D2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-62865</wp:posOffset>
            </wp:positionV>
            <wp:extent cx="1152525" cy="524510"/>
            <wp:effectExtent l="19050" t="0" r="9525" b="0"/>
            <wp:wrapThrough wrapText="bothSides">
              <wp:wrapPolygon edited="0">
                <wp:start x="-357" y="3923"/>
                <wp:lineTo x="-357" y="20397"/>
                <wp:lineTo x="21779" y="20397"/>
                <wp:lineTo x="21779" y="3923"/>
                <wp:lineTo x="-357" y="3923"/>
              </wp:wrapPolygon>
            </wp:wrapThrough>
            <wp:docPr id="77" name="Рисунок 53" descr="Искусство 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скусство кино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</w:t>
      </w:r>
      <w:hyperlink r:id="rId88" w:history="1">
        <w:r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Искусство кино</w:t>
        </w:r>
        <w:r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r w:rsidRPr="00836D25">
        <w:rPr>
          <w:rFonts w:ascii="Times New Roman" w:hAnsi="Times New Roman" w:cs="Times New Roman"/>
          <w:sz w:val="28"/>
          <w:szCs w:val="28"/>
        </w:rPr>
        <w:t>Интернет-версия ежем</w:t>
      </w:r>
      <w:r w:rsidRPr="00836D25">
        <w:rPr>
          <w:rFonts w:ascii="Times New Roman" w:hAnsi="Times New Roman" w:cs="Times New Roman"/>
          <w:sz w:val="28"/>
          <w:szCs w:val="28"/>
        </w:rPr>
        <w:t>е</w:t>
      </w:r>
      <w:r w:rsidRPr="00836D25">
        <w:rPr>
          <w:rFonts w:ascii="Times New Roman" w:hAnsi="Times New Roman" w:cs="Times New Roman"/>
          <w:sz w:val="28"/>
          <w:szCs w:val="28"/>
        </w:rPr>
        <w:t>сячного журнала о кинематографе в России и за рубежом "Искусство к</w:t>
      </w:r>
      <w:r w:rsidRPr="00836D25">
        <w:rPr>
          <w:rFonts w:ascii="Times New Roman" w:hAnsi="Times New Roman" w:cs="Times New Roman"/>
          <w:sz w:val="28"/>
          <w:szCs w:val="28"/>
        </w:rPr>
        <w:t>и</w:t>
      </w:r>
      <w:r w:rsidRPr="00836D25">
        <w:rPr>
          <w:rFonts w:ascii="Times New Roman" w:hAnsi="Times New Roman" w:cs="Times New Roman"/>
          <w:sz w:val="28"/>
          <w:szCs w:val="28"/>
        </w:rPr>
        <w:t>но", публикующего материалы о продюсерах, режиссерах, операторах, актерах, статьи ведущих кинокритиков, киноведов и философов. В сферу интересов жу</w:t>
      </w:r>
      <w:r w:rsidRPr="00836D25">
        <w:rPr>
          <w:rFonts w:ascii="Times New Roman" w:hAnsi="Times New Roman" w:cs="Times New Roman"/>
          <w:sz w:val="28"/>
          <w:szCs w:val="28"/>
        </w:rPr>
        <w:t>р</w:t>
      </w:r>
      <w:r w:rsidRPr="00836D25">
        <w:rPr>
          <w:rFonts w:ascii="Times New Roman" w:hAnsi="Times New Roman" w:cs="Times New Roman"/>
          <w:sz w:val="28"/>
          <w:szCs w:val="28"/>
        </w:rPr>
        <w:t>нала входят теория и история кинематографа, х</w:t>
      </w:r>
      <w:r w:rsidRPr="00836D25">
        <w:rPr>
          <w:rFonts w:ascii="Times New Roman" w:hAnsi="Times New Roman" w:cs="Times New Roman"/>
          <w:sz w:val="28"/>
          <w:szCs w:val="28"/>
        </w:rPr>
        <w:t>у</w:t>
      </w:r>
      <w:r w:rsidRPr="00836D25">
        <w:rPr>
          <w:rFonts w:ascii="Times New Roman" w:hAnsi="Times New Roman" w:cs="Times New Roman"/>
          <w:sz w:val="28"/>
          <w:szCs w:val="28"/>
        </w:rPr>
        <w:t>дожественная практика, телевизионные премьеры, репертуарные обзоры новых фильмов, репортажи с крупнейших мировых фестивалей, мемуары, сценарии.</w:t>
      </w:r>
      <w:r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Pr="00836D25">
        <w:rPr>
          <w:rFonts w:ascii="Times New Roman" w:hAnsi="Times New Roman" w:cs="Times New Roman"/>
          <w:sz w:val="28"/>
          <w:szCs w:val="28"/>
        </w:rPr>
        <w:br/>
      </w:r>
    </w:p>
    <w:p w:rsidR="006E4684" w:rsidRPr="00836D25" w:rsidRDefault="00CE50DC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-71755</wp:posOffset>
            </wp:positionV>
            <wp:extent cx="647700" cy="523875"/>
            <wp:effectExtent l="19050" t="0" r="0" b="0"/>
            <wp:wrapThrough wrapText="bothSides">
              <wp:wrapPolygon edited="0">
                <wp:start x="-635" y="0"/>
                <wp:lineTo x="-635" y="21207"/>
                <wp:lineTo x="21600" y="21207"/>
                <wp:lineTo x="21600" y="0"/>
                <wp:lineTo x="-635" y="0"/>
              </wp:wrapPolygon>
            </wp:wrapThrough>
            <wp:docPr id="78" name="Рисунок 56" descr="http://kak.ru/i/header/magazine/head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kak.ru/i/header/magazine/head/logo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0" w:history="1">
        <w:r w:rsidR="00F92951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http://kak.ru</w:t>
        </w:r>
      </w:hyperlink>
      <w:r w:rsidR="00F92951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– </w:t>
      </w:r>
      <w:hyperlink r:id="rId91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кАк</w:t>
        </w:r>
        <w:r w:rsidR="00F92951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 xml:space="preserve"> - </w:t>
        </w:r>
      </w:hyperlink>
      <w:r w:rsidR="006E4684" w:rsidRPr="00836D25">
        <w:rPr>
          <w:rFonts w:ascii="Times New Roman" w:hAnsi="Times New Roman" w:cs="Times New Roman"/>
          <w:sz w:val="28"/>
          <w:szCs w:val="28"/>
        </w:rPr>
        <w:t>(Журнал о графическом дизайне) Журнал выходит с 1997 года. Его концепция - профессионалы пишут для профессионалов: о творчестве известных д</w:t>
      </w:r>
      <w:r w:rsidR="006E4684" w:rsidRPr="00836D25">
        <w:rPr>
          <w:rFonts w:ascii="Times New Roman" w:hAnsi="Times New Roman" w:cs="Times New Roman"/>
          <w:sz w:val="28"/>
          <w:szCs w:val="28"/>
        </w:rPr>
        <w:t>и</w:t>
      </w:r>
      <w:r w:rsidR="006E4684" w:rsidRPr="00836D25">
        <w:rPr>
          <w:rFonts w:ascii="Times New Roman" w:hAnsi="Times New Roman" w:cs="Times New Roman"/>
          <w:sz w:val="28"/>
          <w:szCs w:val="28"/>
        </w:rPr>
        <w:t>зайнеров-графиков, ценообразовании, маркетинге и рекламе в том формате, который необходим практикующему дизайнеру. Проблемы, во</w:t>
      </w:r>
      <w:r w:rsidR="006E4684" w:rsidRPr="00836D25">
        <w:rPr>
          <w:rFonts w:ascii="Times New Roman" w:hAnsi="Times New Roman" w:cs="Times New Roman"/>
          <w:sz w:val="28"/>
          <w:szCs w:val="28"/>
        </w:rPr>
        <w:t>л</w:t>
      </w:r>
      <w:r w:rsidR="006E4684" w:rsidRPr="00836D25">
        <w:rPr>
          <w:rFonts w:ascii="Times New Roman" w:hAnsi="Times New Roman" w:cs="Times New Roman"/>
          <w:sz w:val="28"/>
          <w:szCs w:val="28"/>
        </w:rPr>
        <w:t>нующие редакцию, находятся на п</w:t>
      </w:r>
      <w:r w:rsidR="006E4684" w:rsidRPr="00836D25">
        <w:rPr>
          <w:rFonts w:ascii="Times New Roman" w:hAnsi="Times New Roman" w:cs="Times New Roman"/>
          <w:sz w:val="28"/>
          <w:szCs w:val="28"/>
        </w:rPr>
        <w:t>е</w:t>
      </w:r>
      <w:r w:rsidR="006E4684" w:rsidRPr="00836D25">
        <w:rPr>
          <w:rFonts w:ascii="Times New Roman" w:hAnsi="Times New Roman" w:cs="Times New Roman"/>
          <w:sz w:val="28"/>
          <w:szCs w:val="28"/>
        </w:rPr>
        <w:t>ресечении дизайна и рекламы, профессионального и маргинального, попсы и высокой культуры.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="006E4684" w:rsidRPr="00836D25">
        <w:rPr>
          <w:rFonts w:ascii="Times New Roman" w:hAnsi="Times New Roman" w:cs="Times New Roman"/>
          <w:sz w:val="28"/>
          <w:szCs w:val="28"/>
        </w:rPr>
        <w:br/>
      </w:r>
    </w:p>
    <w:p w:rsidR="006E4684" w:rsidRPr="00836D25" w:rsidRDefault="00A374ED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69850</wp:posOffset>
            </wp:positionV>
            <wp:extent cx="1304925" cy="381000"/>
            <wp:effectExtent l="19050" t="0" r="9525" b="0"/>
            <wp:wrapThrough wrapText="bothSides">
              <wp:wrapPolygon edited="0">
                <wp:start x="-315" y="0"/>
                <wp:lineTo x="-315" y="20520"/>
                <wp:lineTo x="21758" y="20520"/>
                <wp:lineTo x="21758" y="0"/>
                <wp:lineTo x="-315" y="0"/>
              </wp:wrapPolygon>
            </wp:wrapThrough>
            <wp:docPr id="79" name="Рисунок 59" descr="http://www.e-culture.ru/e-culture.files/topLe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e-culture.ru/e-culture.files/topLeft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51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http://www.e-culture.ru - </w:t>
      </w:r>
      <w:hyperlink r:id="rId93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Культура общество</w:t>
        </w:r>
        <w:r w:rsidR="006E4684"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="00F92951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="006E4684" w:rsidRPr="00836D25">
        <w:rPr>
          <w:rFonts w:ascii="Times New Roman" w:hAnsi="Times New Roman" w:cs="Times New Roman"/>
          <w:sz w:val="28"/>
          <w:szCs w:val="28"/>
        </w:rPr>
        <w:t>Интернет-журнал "Культура &amp; общество" входит в список изданий, рекоме</w:t>
      </w:r>
      <w:r w:rsidR="006E4684" w:rsidRPr="00836D25">
        <w:rPr>
          <w:rFonts w:ascii="Times New Roman" w:hAnsi="Times New Roman" w:cs="Times New Roman"/>
          <w:sz w:val="28"/>
          <w:szCs w:val="28"/>
        </w:rPr>
        <w:t>н</w:t>
      </w:r>
      <w:r w:rsidR="006E4684" w:rsidRPr="00836D25">
        <w:rPr>
          <w:rFonts w:ascii="Times New Roman" w:hAnsi="Times New Roman" w:cs="Times New Roman"/>
          <w:sz w:val="28"/>
          <w:szCs w:val="28"/>
        </w:rPr>
        <w:t>дованных ВАК для публикации научных р</w:t>
      </w:r>
      <w:r w:rsidR="006E4684" w:rsidRPr="00836D25">
        <w:rPr>
          <w:rFonts w:ascii="Times New Roman" w:hAnsi="Times New Roman" w:cs="Times New Roman"/>
          <w:sz w:val="28"/>
          <w:szCs w:val="28"/>
        </w:rPr>
        <w:t>е</w:t>
      </w:r>
      <w:r w:rsidR="006E4684" w:rsidRPr="00836D25">
        <w:rPr>
          <w:rFonts w:ascii="Times New Roman" w:hAnsi="Times New Roman" w:cs="Times New Roman"/>
          <w:sz w:val="28"/>
          <w:szCs w:val="28"/>
        </w:rPr>
        <w:t>зультатов кандидатских и докторских диссертаций, который ежегодно пересматривается и утверждается ВАКом России. Целями "К&amp;О" являются: освещение вопросов государственной аттестации н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учных и научно-педагогических кадров высшей квалификации, ознакомление широкой общественности с материалами и документами диссертационных советов МГУКИ, и</w:t>
      </w:r>
      <w:r w:rsidR="006E4684" w:rsidRPr="00836D25">
        <w:rPr>
          <w:rFonts w:ascii="Times New Roman" w:hAnsi="Times New Roman" w:cs="Times New Roman"/>
          <w:sz w:val="28"/>
          <w:szCs w:val="28"/>
        </w:rPr>
        <w:t>н</w:t>
      </w:r>
      <w:r w:rsidR="006E4684" w:rsidRPr="00836D25">
        <w:rPr>
          <w:rFonts w:ascii="Times New Roman" w:hAnsi="Times New Roman" w:cs="Times New Roman"/>
          <w:sz w:val="28"/>
          <w:szCs w:val="28"/>
        </w:rPr>
        <w:t>формационное сопровождение различных проектов в области высшего профессионал</w:t>
      </w:r>
      <w:r w:rsidR="006E4684" w:rsidRPr="00836D25">
        <w:rPr>
          <w:rFonts w:ascii="Times New Roman" w:hAnsi="Times New Roman" w:cs="Times New Roman"/>
          <w:sz w:val="28"/>
          <w:szCs w:val="28"/>
        </w:rPr>
        <w:t>ь</w:t>
      </w:r>
      <w:r w:rsidR="006E4684" w:rsidRPr="00836D25">
        <w:rPr>
          <w:rFonts w:ascii="Times New Roman" w:hAnsi="Times New Roman" w:cs="Times New Roman"/>
          <w:sz w:val="28"/>
          <w:szCs w:val="28"/>
        </w:rPr>
        <w:t>ного, дополнительного профессионального и послевузовского образования, а также ме</w:t>
      </w:r>
      <w:r w:rsidR="006E4684" w:rsidRPr="00836D25">
        <w:rPr>
          <w:rFonts w:ascii="Times New Roman" w:hAnsi="Times New Roman" w:cs="Times New Roman"/>
          <w:sz w:val="28"/>
          <w:szCs w:val="28"/>
        </w:rPr>
        <w:t>ж</w:t>
      </w:r>
      <w:r w:rsidR="006E4684" w:rsidRPr="00836D25">
        <w:rPr>
          <w:rFonts w:ascii="Times New Roman" w:hAnsi="Times New Roman" w:cs="Times New Roman"/>
          <w:sz w:val="28"/>
          <w:szCs w:val="28"/>
        </w:rPr>
        <w:t>дународных образовательных программ. В своей деятельности "К&amp;О" опирается на п</w:t>
      </w:r>
      <w:r w:rsidR="006E4684" w:rsidRPr="00836D25">
        <w:rPr>
          <w:rFonts w:ascii="Times New Roman" w:hAnsi="Times New Roman" w:cs="Times New Roman"/>
          <w:sz w:val="28"/>
          <w:szCs w:val="28"/>
        </w:rPr>
        <w:t>о</w:t>
      </w:r>
      <w:r w:rsidR="006E4684" w:rsidRPr="00836D25">
        <w:rPr>
          <w:rFonts w:ascii="Times New Roman" w:hAnsi="Times New Roman" w:cs="Times New Roman"/>
          <w:sz w:val="28"/>
          <w:szCs w:val="28"/>
        </w:rPr>
        <w:t>тенциал и традиции Московского государственного университета культуры и искусств.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92951" w:rsidRPr="00836D25" w:rsidRDefault="00F92951" w:rsidP="00836D25">
      <w:pPr>
        <w:tabs>
          <w:tab w:val="left" w:pos="1279"/>
        </w:tabs>
        <w:spacing w:after="0" w:line="240" w:lineRule="auto"/>
        <w:ind w:firstLine="709"/>
        <w:rPr>
          <w:rStyle w:val="a5"/>
          <w:rFonts w:ascii="Times New Roman" w:hAnsi="Times New Roman" w:cs="Times New Roman"/>
          <w:color w:val="800000"/>
          <w:sz w:val="28"/>
          <w:szCs w:val="28"/>
        </w:rPr>
      </w:pPr>
      <w:r w:rsidRPr="00836D2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306705</wp:posOffset>
            </wp:positionV>
            <wp:extent cx="1238250" cy="809625"/>
            <wp:effectExtent l="19050" t="0" r="0" b="0"/>
            <wp:wrapThrough wrapText="bothSides">
              <wp:wrapPolygon edited="0">
                <wp:start x="-332" y="0"/>
                <wp:lineTo x="-332" y="21346"/>
                <wp:lineTo x="21600" y="21346"/>
                <wp:lineTo x="21600" y="0"/>
                <wp:lineTo x="-332" y="0"/>
              </wp:wrapPolygon>
            </wp:wrapThrough>
            <wp:docPr id="80" name="Рисунок 62" descr="zurnal2.jpg (438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urnal2.jpg (4386 bytes)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684" w:rsidRPr="00836D25" w:rsidRDefault="00760AD7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5" w:history="1">
        <w:r w:rsidR="00F92951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http://kult-ura.narod.ru</w:t>
        </w:r>
      </w:hyperlink>
      <w:r w:rsidR="00F92951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hyperlink r:id="rId96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Культура и время</w:t>
        </w:r>
        <w:r w:rsidR="006E4684"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="00F92951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r w:rsidR="006E4684" w:rsidRPr="00836D25">
        <w:rPr>
          <w:rFonts w:ascii="Times New Roman" w:hAnsi="Times New Roman" w:cs="Times New Roman"/>
          <w:sz w:val="28"/>
          <w:szCs w:val="28"/>
        </w:rPr>
        <w:t>Журнал «Культура и время» выходит четыре раза в год. Он знакомит читателей с новыми достижениями науки и искусства, с уникальными художественными произведениями, с культурными традициями стран Запада и Востока, раскрывает многогранный смысл великого понятия Культура, показ</w:t>
      </w:r>
      <w:r w:rsidR="006E4684" w:rsidRPr="00836D25">
        <w:rPr>
          <w:rFonts w:ascii="Times New Roman" w:hAnsi="Times New Roman" w:cs="Times New Roman"/>
          <w:sz w:val="28"/>
          <w:szCs w:val="28"/>
        </w:rPr>
        <w:t>ы</w:t>
      </w:r>
      <w:r w:rsidR="006E4684" w:rsidRPr="00836D25">
        <w:rPr>
          <w:rFonts w:ascii="Times New Roman" w:hAnsi="Times New Roman" w:cs="Times New Roman"/>
          <w:sz w:val="28"/>
          <w:szCs w:val="28"/>
        </w:rPr>
        <w:t>вая его удивительные и во многом неожиданные грани. Публикации о проблемах ру</w:t>
      </w:r>
      <w:r w:rsidR="006E4684" w:rsidRPr="00836D25">
        <w:rPr>
          <w:rFonts w:ascii="Times New Roman" w:hAnsi="Times New Roman" w:cs="Times New Roman"/>
          <w:sz w:val="28"/>
          <w:szCs w:val="28"/>
        </w:rPr>
        <w:t>с</w:t>
      </w:r>
      <w:r w:rsidR="006E4684" w:rsidRPr="00836D25">
        <w:rPr>
          <w:rFonts w:ascii="Times New Roman" w:hAnsi="Times New Roman" w:cs="Times New Roman"/>
          <w:sz w:val="28"/>
          <w:szCs w:val="28"/>
        </w:rPr>
        <w:t>ской и мировой культуры, статьи о творчестве выдающихся мыслителей, эксклюзивные публикации материалов из архива МЦР и других архивов можно найти в каждом номере журнала. Серьёзность, компетентность, глубина публикаций сочетаются с качественной полиграфией и большим количеством превосходных цветных иллюстраций.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="006E4684" w:rsidRPr="00836D25">
        <w:rPr>
          <w:rFonts w:ascii="Times New Roman" w:hAnsi="Times New Roman" w:cs="Times New Roman"/>
          <w:sz w:val="28"/>
          <w:szCs w:val="28"/>
        </w:rPr>
        <w:br/>
      </w:r>
    </w:p>
    <w:p w:rsidR="006E4684" w:rsidRPr="00836D25" w:rsidRDefault="001525EC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lastRenderedPageBreak/>
        <w:t>http://www.lko.ru</w:t>
      </w:r>
      <w:r w:rsidRPr="00836D25">
        <w:rPr>
          <w:rStyle w:val="a5"/>
          <w:rFonts w:ascii="Times New Roman" w:hAnsi="Times New Roman" w:cs="Times New Roman"/>
          <w:noProof/>
          <w:color w:val="8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73660</wp:posOffset>
            </wp:positionV>
            <wp:extent cx="1762125" cy="323850"/>
            <wp:effectExtent l="114300" t="76200" r="85725" b="76200"/>
            <wp:wrapThrough wrapText="bothSides">
              <wp:wrapPolygon edited="0">
                <wp:start x="-1401" y="-5082"/>
                <wp:lineTo x="-1401" y="26682"/>
                <wp:lineTo x="22651" y="26682"/>
                <wp:lineTo x="22651" y="-5082"/>
                <wp:lineTo x="-1401" y="-5082"/>
              </wp:wrapPolygon>
            </wp:wrapThrough>
            <wp:docPr id="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12988" t="19088" r="57349" b="7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hyperlink r:id="rId98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Личность.Культура. Общество</w:t>
        </w:r>
        <w:r w:rsidR="006E4684"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r w:rsidR="006E4684" w:rsidRPr="00836D25">
        <w:rPr>
          <w:rFonts w:ascii="Times New Roman" w:hAnsi="Times New Roman" w:cs="Times New Roman"/>
          <w:sz w:val="28"/>
          <w:szCs w:val="28"/>
        </w:rPr>
        <w:t>«Личность. Культура. О</w:t>
      </w:r>
      <w:r w:rsidR="006E4684" w:rsidRPr="00836D25">
        <w:rPr>
          <w:rFonts w:ascii="Times New Roman" w:hAnsi="Times New Roman" w:cs="Times New Roman"/>
          <w:sz w:val="28"/>
          <w:szCs w:val="28"/>
        </w:rPr>
        <w:t>б</w:t>
      </w:r>
      <w:r w:rsidR="006E4684" w:rsidRPr="00836D25">
        <w:rPr>
          <w:rFonts w:ascii="Times New Roman" w:hAnsi="Times New Roman" w:cs="Times New Roman"/>
          <w:sz w:val="28"/>
          <w:szCs w:val="28"/>
        </w:rPr>
        <w:t>щество» – международный журнал социальных и гуманитарных наук, который выходит, начиная с 2006 г., под грифом трех академий – Российской академии наук, Национальной акад</w:t>
      </w:r>
      <w:r w:rsidR="006E4684" w:rsidRPr="00836D25">
        <w:rPr>
          <w:rFonts w:ascii="Times New Roman" w:hAnsi="Times New Roman" w:cs="Times New Roman"/>
          <w:sz w:val="28"/>
          <w:szCs w:val="28"/>
        </w:rPr>
        <w:t>е</w:t>
      </w:r>
      <w:r w:rsidR="006E4684" w:rsidRPr="00836D25">
        <w:rPr>
          <w:rFonts w:ascii="Times New Roman" w:hAnsi="Times New Roman" w:cs="Times New Roman"/>
          <w:sz w:val="28"/>
          <w:szCs w:val="28"/>
        </w:rPr>
        <w:t>мии наук Беларуси и Национальной академии наук Украины и имеет свыше 30 реги</w:t>
      </w:r>
      <w:r w:rsidR="006E4684" w:rsidRPr="00836D25">
        <w:rPr>
          <w:rFonts w:ascii="Times New Roman" w:hAnsi="Times New Roman" w:cs="Times New Roman"/>
          <w:sz w:val="28"/>
          <w:szCs w:val="28"/>
        </w:rPr>
        <w:t>о</w:t>
      </w:r>
      <w:r w:rsidR="006E4684" w:rsidRPr="00836D25">
        <w:rPr>
          <w:rFonts w:ascii="Times New Roman" w:hAnsi="Times New Roman" w:cs="Times New Roman"/>
          <w:sz w:val="28"/>
          <w:szCs w:val="28"/>
        </w:rPr>
        <w:t>нальных отделений на территории России и стран СНГ. Кроме того, журнал входит в число периодических изданий, рекомендованных ВАК России и Беларуси для публик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ции работ соискателей ученой степени доктора и кандидата наук. В журнале регулярно публикуются биографические материалы о выдающихся отечественных ученых-гуманитариях, внесших заметный вклад в развитие российской философии и социальной науки. Здесь размещаются материалы о профессиональном статусе ученых.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="006E4684" w:rsidRPr="00836D25">
        <w:rPr>
          <w:rFonts w:ascii="Times New Roman" w:hAnsi="Times New Roman" w:cs="Times New Roman"/>
          <w:sz w:val="28"/>
          <w:szCs w:val="28"/>
        </w:rPr>
        <w:br/>
      </w:r>
    </w:p>
    <w:p w:rsidR="006E4684" w:rsidRPr="00836D25" w:rsidRDefault="00A374ED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670685" cy="438150"/>
            <wp:effectExtent l="19050" t="0" r="5715" b="0"/>
            <wp:wrapThrough wrapText="bothSides">
              <wp:wrapPolygon edited="0">
                <wp:start x="-246" y="0"/>
                <wp:lineTo x="-246" y="20661"/>
                <wp:lineTo x="21674" y="20661"/>
                <wp:lineTo x="21674" y="0"/>
                <wp:lineTo x="-246" y="0"/>
              </wp:wrapPolygon>
            </wp:wrapThrough>
            <wp:docPr id="8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t="7692" r="54142" b="7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0" w:history="1">
        <w:r w:rsidR="00B32149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http://www.m-kultura.ru</w:t>
        </w:r>
      </w:hyperlink>
      <w:r w:rsidR="00B32149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hyperlink r:id="rId101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Мир культуры</w:t>
        </w:r>
        <w:r w:rsidR="006E4684"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="00B32149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- </w:t>
      </w:r>
      <w:r w:rsidR="006E4684" w:rsidRPr="00836D25">
        <w:rPr>
          <w:rFonts w:ascii="Times New Roman" w:hAnsi="Times New Roman" w:cs="Times New Roman"/>
          <w:sz w:val="28"/>
          <w:szCs w:val="28"/>
        </w:rPr>
        <w:t>Журнал «Мир культуры» - общероссийское издание. Он учит понимать и л</w:t>
      </w:r>
      <w:r w:rsidR="006E4684" w:rsidRPr="00836D25">
        <w:rPr>
          <w:rFonts w:ascii="Times New Roman" w:hAnsi="Times New Roman" w:cs="Times New Roman"/>
          <w:sz w:val="28"/>
          <w:szCs w:val="28"/>
        </w:rPr>
        <w:t>ю</w:t>
      </w:r>
      <w:r w:rsidR="006E4684" w:rsidRPr="00836D25">
        <w:rPr>
          <w:rFonts w:ascii="Times New Roman" w:hAnsi="Times New Roman" w:cs="Times New Roman"/>
          <w:sz w:val="28"/>
          <w:szCs w:val="28"/>
        </w:rPr>
        <w:t>бить прекрасный мир культуры. Рассказывает о х</w:t>
      </w:r>
      <w:r w:rsidR="006E4684" w:rsidRPr="00836D25">
        <w:rPr>
          <w:rFonts w:ascii="Times New Roman" w:hAnsi="Times New Roman" w:cs="Times New Roman"/>
          <w:sz w:val="28"/>
          <w:szCs w:val="28"/>
        </w:rPr>
        <w:t>у</w:t>
      </w:r>
      <w:r w:rsidR="006E4684" w:rsidRPr="00836D25">
        <w:rPr>
          <w:rFonts w:ascii="Times New Roman" w:hAnsi="Times New Roman" w:cs="Times New Roman"/>
          <w:sz w:val="28"/>
          <w:szCs w:val="28"/>
        </w:rPr>
        <w:t>дожественных шедеврах прошлого и настоящего, об искусстве будущего - компьютерной графике. Зн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комит с теорией и историей мировой и российской культуры. Его периоди</w:t>
      </w:r>
      <w:r w:rsidR="006E4684" w:rsidRPr="00836D25">
        <w:rPr>
          <w:rFonts w:ascii="Times New Roman" w:hAnsi="Times New Roman" w:cs="Times New Roman"/>
          <w:sz w:val="28"/>
          <w:szCs w:val="28"/>
        </w:rPr>
        <w:t>ч</w:t>
      </w:r>
      <w:r w:rsidR="006E4684" w:rsidRPr="00836D25">
        <w:rPr>
          <w:rFonts w:ascii="Times New Roman" w:hAnsi="Times New Roman" w:cs="Times New Roman"/>
          <w:sz w:val="28"/>
          <w:szCs w:val="28"/>
        </w:rPr>
        <w:t>ность – 1 раз в квартал.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="006E4684" w:rsidRPr="00836D25">
        <w:rPr>
          <w:rFonts w:ascii="Times New Roman" w:hAnsi="Times New Roman" w:cs="Times New Roman"/>
          <w:sz w:val="28"/>
          <w:szCs w:val="28"/>
        </w:rPr>
        <w:br/>
      </w:r>
    </w:p>
    <w:p w:rsidR="00836D25" w:rsidRDefault="0004105A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b/>
          <w:bCs/>
          <w:noProof/>
          <w:color w:val="8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70485</wp:posOffset>
            </wp:positionV>
            <wp:extent cx="1504950" cy="666750"/>
            <wp:effectExtent l="19050" t="0" r="0" b="0"/>
            <wp:wrapThrough wrapText="bothSides">
              <wp:wrapPolygon edited="0">
                <wp:start x="-273" y="0"/>
                <wp:lineTo x="-273" y="20983"/>
                <wp:lineTo x="21600" y="20983"/>
                <wp:lineTo x="21600" y="0"/>
                <wp:lineTo x="-273" y="0"/>
              </wp:wrapPolygon>
            </wp:wrapThrough>
            <wp:docPr id="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8177" t="8262" r="57349" b="6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3" w:history="1">
        <w:r w:rsidR="008C060E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http://www.mirmus.ru</w:t>
        </w:r>
      </w:hyperlink>
      <w:r w:rsidR="008C060E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hyperlink r:id="rId104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Мир музея</w:t>
        </w:r>
        <w:r w:rsidR="006E4684"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="008C060E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 - </w:t>
      </w:r>
      <w:r w:rsidR="006E4684" w:rsidRPr="00836D25">
        <w:rPr>
          <w:rFonts w:ascii="Times New Roman" w:hAnsi="Times New Roman" w:cs="Times New Roman"/>
          <w:sz w:val="28"/>
          <w:szCs w:val="28"/>
        </w:rPr>
        <w:t>Является единственным авторитетным профессиональным изданием, целенаправленно о</w:t>
      </w:r>
      <w:r w:rsidR="006E4684" w:rsidRPr="00836D25">
        <w:rPr>
          <w:rFonts w:ascii="Times New Roman" w:hAnsi="Times New Roman" w:cs="Times New Roman"/>
          <w:sz w:val="28"/>
          <w:szCs w:val="28"/>
        </w:rPr>
        <w:t>с</w:t>
      </w:r>
      <w:r w:rsidR="006E4684" w:rsidRPr="00836D25">
        <w:rPr>
          <w:rFonts w:ascii="Times New Roman" w:hAnsi="Times New Roman" w:cs="Times New Roman"/>
          <w:sz w:val="28"/>
          <w:szCs w:val="28"/>
        </w:rPr>
        <w:t>вещающим все стороны музейной жизни России. Основная задача журнала с момента его основания – профессиональное развитие музейного дела в России как элемента сохранения и приумножения национального кул</w:t>
      </w:r>
      <w:r w:rsidR="006E4684" w:rsidRPr="00836D25">
        <w:rPr>
          <w:rFonts w:ascii="Times New Roman" w:hAnsi="Times New Roman" w:cs="Times New Roman"/>
          <w:sz w:val="28"/>
          <w:szCs w:val="28"/>
        </w:rPr>
        <w:t>ь</w:t>
      </w:r>
      <w:r w:rsidR="006E4684" w:rsidRPr="00836D25">
        <w:rPr>
          <w:rFonts w:ascii="Times New Roman" w:hAnsi="Times New Roman" w:cs="Times New Roman"/>
          <w:sz w:val="28"/>
          <w:szCs w:val="28"/>
        </w:rPr>
        <w:t>турного наследия, мощного инструмента эстетического воспитания молодого поколения страны.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E4684" w:rsidRPr="00836D25" w:rsidRDefault="006E4684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684" w:rsidRPr="00836D25" w:rsidRDefault="00A374ED" w:rsidP="00836D25">
      <w:pPr>
        <w:tabs>
          <w:tab w:val="left" w:pos="12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60325</wp:posOffset>
            </wp:positionV>
            <wp:extent cx="1219200" cy="228600"/>
            <wp:effectExtent l="133350" t="76200" r="114300" b="76200"/>
            <wp:wrapThrough wrapText="bothSides">
              <wp:wrapPolygon edited="0">
                <wp:start x="-2363" y="-7200"/>
                <wp:lineTo x="-2363" y="28800"/>
                <wp:lineTo x="23288" y="28800"/>
                <wp:lineTo x="23625" y="23400"/>
                <wp:lineTo x="23625" y="21600"/>
                <wp:lineTo x="23288" y="-5400"/>
                <wp:lineTo x="23288" y="-7200"/>
                <wp:lineTo x="-2363" y="-7200"/>
              </wp:wrapPolygon>
            </wp:wrapThrough>
            <wp:docPr id="84" name="Рисунок 65" descr="http://pinakotheke.artinfo.ru/image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inakotheke.artinfo.ru/image/logo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106" w:history="1">
        <w:r w:rsidR="008C060E"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http://pinakotheke.artinfo.ru</w:t>
        </w:r>
      </w:hyperlink>
      <w:r w:rsidR="008C060E" w:rsidRPr="00836D25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7" w:history="1">
        <w:r w:rsidR="006E4684" w:rsidRPr="00836D25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Пинакотека</w:t>
        </w:r>
        <w:r w:rsidR="006E4684" w:rsidRPr="00836D25">
          <w:rPr>
            <w:rStyle w:val="apple-converted-space"/>
            <w:rFonts w:ascii="Times New Roman" w:hAnsi="Times New Roman" w:cs="Times New Roman"/>
            <w:b/>
            <w:bCs/>
            <w:color w:val="0000FF"/>
            <w:sz w:val="28"/>
            <w:szCs w:val="28"/>
            <w:u w:val="single"/>
          </w:rPr>
          <w:t> </w:t>
        </w:r>
      </w:hyperlink>
      <w:r w:rsidR="008C060E" w:rsidRPr="00836D25">
        <w:rPr>
          <w:rStyle w:val="a5"/>
          <w:rFonts w:ascii="Times New Roman" w:hAnsi="Times New Roman" w:cs="Times New Roman"/>
          <w:color w:val="800000"/>
          <w:sz w:val="28"/>
          <w:szCs w:val="28"/>
        </w:rPr>
        <w:t xml:space="preserve">- </w:t>
      </w:r>
      <w:r w:rsidR="006E4684" w:rsidRPr="00836D25">
        <w:rPr>
          <w:rFonts w:ascii="Times New Roman" w:hAnsi="Times New Roman" w:cs="Times New Roman"/>
          <w:sz w:val="28"/>
          <w:szCs w:val="28"/>
        </w:rPr>
        <w:t>Структура журн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ла логична и проста, но она позволяет говорить о самых разных х</w:t>
      </w:r>
      <w:r w:rsidR="006E4684" w:rsidRPr="00836D25">
        <w:rPr>
          <w:rFonts w:ascii="Times New Roman" w:hAnsi="Times New Roman" w:cs="Times New Roman"/>
          <w:sz w:val="28"/>
          <w:szCs w:val="28"/>
        </w:rPr>
        <w:t>у</w:t>
      </w:r>
      <w:r w:rsidR="006E4684" w:rsidRPr="00836D25">
        <w:rPr>
          <w:rFonts w:ascii="Times New Roman" w:hAnsi="Times New Roman" w:cs="Times New Roman"/>
          <w:sz w:val="28"/>
          <w:szCs w:val="28"/>
        </w:rPr>
        <w:t>дожественных эпохах и творческих направл</w:t>
      </w:r>
      <w:r w:rsidR="006E4684" w:rsidRPr="00836D25">
        <w:rPr>
          <w:rFonts w:ascii="Times New Roman" w:hAnsi="Times New Roman" w:cs="Times New Roman"/>
          <w:sz w:val="28"/>
          <w:szCs w:val="28"/>
        </w:rPr>
        <w:t>е</w:t>
      </w:r>
      <w:r w:rsidR="006E4684" w:rsidRPr="00836D25">
        <w:rPr>
          <w:rFonts w:ascii="Times New Roman" w:hAnsi="Times New Roman" w:cs="Times New Roman"/>
          <w:sz w:val="28"/>
          <w:szCs w:val="28"/>
        </w:rPr>
        <w:t>ниях. КАМЕРА ОБСКУРА - представляет собой блок исследований и публикаций по главной теме номера. BLOW UP - включает разделы: интерпретация, атрибуция, увлеч</w:t>
      </w:r>
      <w:r w:rsidR="006E4684" w:rsidRPr="00836D25">
        <w:rPr>
          <w:rFonts w:ascii="Times New Roman" w:hAnsi="Times New Roman" w:cs="Times New Roman"/>
          <w:sz w:val="28"/>
          <w:szCs w:val="28"/>
        </w:rPr>
        <w:t>е</w:t>
      </w:r>
      <w:r w:rsidR="006E4684" w:rsidRPr="00836D25">
        <w:rPr>
          <w:rFonts w:ascii="Times New Roman" w:hAnsi="Times New Roman" w:cs="Times New Roman"/>
          <w:sz w:val="28"/>
          <w:szCs w:val="28"/>
        </w:rPr>
        <w:t>ния, коллекционирование, рынок, в которых содержится материал, практически полезный в музейной, экспертной и дилерской пра</w:t>
      </w:r>
      <w:r w:rsidR="006E4684" w:rsidRPr="00836D25">
        <w:rPr>
          <w:rFonts w:ascii="Times New Roman" w:hAnsi="Times New Roman" w:cs="Times New Roman"/>
          <w:sz w:val="28"/>
          <w:szCs w:val="28"/>
        </w:rPr>
        <w:t>к</w:t>
      </w:r>
      <w:r w:rsidR="006E4684" w:rsidRPr="00836D25">
        <w:rPr>
          <w:rFonts w:ascii="Times New Roman" w:hAnsi="Times New Roman" w:cs="Times New Roman"/>
          <w:sz w:val="28"/>
          <w:szCs w:val="28"/>
        </w:rPr>
        <w:t>тике. КАЛЕЙДОСКОП - большой блок профессионально обработанной актуальной и</w:t>
      </w:r>
      <w:r w:rsidR="006E4684" w:rsidRPr="00836D25">
        <w:rPr>
          <w:rFonts w:ascii="Times New Roman" w:hAnsi="Times New Roman" w:cs="Times New Roman"/>
          <w:sz w:val="28"/>
          <w:szCs w:val="28"/>
        </w:rPr>
        <w:t>н</w:t>
      </w:r>
      <w:r w:rsidR="006E4684" w:rsidRPr="00836D25">
        <w:rPr>
          <w:rFonts w:ascii="Times New Roman" w:hAnsi="Times New Roman" w:cs="Times New Roman"/>
          <w:sz w:val="28"/>
          <w:szCs w:val="28"/>
        </w:rPr>
        <w:t>формации. Он включает рецензии на специальные издания, на самые значительные в</w:t>
      </w:r>
      <w:r w:rsidR="006E4684" w:rsidRPr="00836D25">
        <w:rPr>
          <w:rFonts w:ascii="Times New Roman" w:hAnsi="Times New Roman" w:cs="Times New Roman"/>
          <w:sz w:val="28"/>
          <w:szCs w:val="28"/>
        </w:rPr>
        <w:t>ы</w:t>
      </w:r>
      <w:r w:rsidR="006E4684" w:rsidRPr="00836D25">
        <w:rPr>
          <w:rFonts w:ascii="Times New Roman" w:hAnsi="Times New Roman" w:cs="Times New Roman"/>
          <w:sz w:val="28"/>
          <w:szCs w:val="28"/>
        </w:rPr>
        <w:t>ставки, в том числе зарубежные, обзоры продаж произведений станкового и прикладного искусства на крупнейших междунаро</w:t>
      </w:r>
      <w:r w:rsidR="006E4684" w:rsidRPr="00836D25">
        <w:rPr>
          <w:rFonts w:ascii="Times New Roman" w:hAnsi="Times New Roman" w:cs="Times New Roman"/>
          <w:sz w:val="28"/>
          <w:szCs w:val="28"/>
        </w:rPr>
        <w:t>д</w:t>
      </w:r>
      <w:r w:rsidR="006E4684" w:rsidRPr="00836D25">
        <w:rPr>
          <w:rFonts w:ascii="Times New Roman" w:hAnsi="Times New Roman" w:cs="Times New Roman"/>
          <w:sz w:val="28"/>
          <w:szCs w:val="28"/>
        </w:rPr>
        <w:t>ных аукционах, включая Sotheby's и Christie's, на самых значительных ярмарках в Европе и Америке, в салонах Москвы и Санкт-Петербурга. Здесь же публикуются анонсы важнейших предстоящих событий междун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родной художественной жизни и антикварного рынка. ХРОНИКИ путешествий - расск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зывают о художественных достопримечательностях крупнейших городов мира. В кр</w:t>
      </w:r>
      <w:r w:rsidR="006E4684" w:rsidRPr="00836D25">
        <w:rPr>
          <w:rFonts w:ascii="Times New Roman" w:hAnsi="Times New Roman" w:cs="Times New Roman"/>
          <w:sz w:val="28"/>
          <w:szCs w:val="28"/>
        </w:rPr>
        <w:t>и</w:t>
      </w:r>
      <w:r w:rsidR="006E4684" w:rsidRPr="00836D25">
        <w:rPr>
          <w:rFonts w:ascii="Times New Roman" w:hAnsi="Times New Roman" w:cs="Times New Roman"/>
          <w:sz w:val="28"/>
          <w:szCs w:val="28"/>
        </w:rPr>
        <w:t>минальных ХРОНИКАХ - публикуются сведения о произведениях искусства, похище</w:t>
      </w:r>
      <w:r w:rsidR="006E4684" w:rsidRPr="00836D25">
        <w:rPr>
          <w:rFonts w:ascii="Times New Roman" w:hAnsi="Times New Roman" w:cs="Times New Roman"/>
          <w:sz w:val="28"/>
          <w:szCs w:val="28"/>
        </w:rPr>
        <w:t>н</w:t>
      </w:r>
      <w:r w:rsidR="006E4684" w:rsidRPr="00836D25">
        <w:rPr>
          <w:rFonts w:ascii="Times New Roman" w:hAnsi="Times New Roman" w:cs="Times New Roman"/>
          <w:sz w:val="28"/>
          <w:szCs w:val="28"/>
        </w:rPr>
        <w:t>ных из отечественных музейных и частных коллекций. МУЗЕЙ - очерк об одном из м</w:t>
      </w:r>
      <w:r w:rsidR="006E4684" w:rsidRPr="00836D25">
        <w:rPr>
          <w:rFonts w:ascii="Times New Roman" w:hAnsi="Times New Roman" w:cs="Times New Roman"/>
          <w:sz w:val="28"/>
          <w:szCs w:val="28"/>
        </w:rPr>
        <w:t>а</w:t>
      </w:r>
      <w:r w:rsidR="006E4684" w:rsidRPr="00836D25">
        <w:rPr>
          <w:rFonts w:ascii="Times New Roman" w:hAnsi="Times New Roman" w:cs="Times New Roman"/>
          <w:sz w:val="28"/>
          <w:szCs w:val="28"/>
        </w:rPr>
        <w:t>лоизвестных российских или зарубежных музеев. Каждый выпуск сопровождается SUMMARY на английском языке.</w:t>
      </w:r>
      <w:r w:rsidR="006E4684" w:rsidRPr="00836D25">
        <w:rPr>
          <w:rFonts w:ascii="Times New Roman" w:eastAsia="Times New Roman" w:hAnsi="Times New Roman" w:cs="Times New Roman"/>
          <w:sz w:val="28"/>
          <w:szCs w:val="28"/>
        </w:rPr>
        <w:tab/>
      </w:r>
      <w:r w:rsidR="006E4684" w:rsidRPr="00836D25">
        <w:rPr>
          <w:rFonts w:ascii="Times New Roman" w:hAnsi="Times New Roman" w:cs="Times New Roman"/>
          <w:sz w:val="28"/>
          <w:szCs w:val="28"/>
        </w:rPr>
        <w:br/>
      </w: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648F9" w:rsidRDefault="00B648F9" w:rsidP="00B648F9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i w:val="0"/>
          <w:color w:val="auto"/>
          <w:sz w:val="40"/>
          <w:szCs w:val="40"/>
        </w:rPr>
        <w:t>Центральная библиотека</w:t>
      </w: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 xml:space="preserve">. </w:t>
      </w: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 xml:space="preserve">Адрес: ул. Коммунаров, 20 (второй этаж). </w:t>
      </w: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 xml:space="preserve">Часы работы: </w:t>
      </w:r>
      <w:r w:rsidRPr="00A374ED">
        <w:rPr>
          <w:rFonts w:ascii="Times New Roman" w:hAnsi="Times New Roman" w:cs="Times New Roman"/>
          <w:b w:val="0"/>
          <w:color w:val="auto"/>
          <w:sz w:val="40"/>
          <w:szCs w:val="40"/>
        </w:rPr>
        <w:t>с 10.00 до 18.00.</w:t>
      </w: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 xml:space="preserve"> </w:t>
      </w: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 xml:space="preserve">Выходной день: </w:t>
      </w:r>
      <w:r w:rsidRPr="00A374ED">
        <w:rPr>
          <w:rFonts w:ascii="Times New Roman" w:hAnsi="Times New Roman" w:cs="Times New Roman"/>
          <w:b w:val="0"/>
          <w:color w:val="auto"/>
          <w:sz w:val="40"/>
          <w:szCs w:val="40"/>
        </w:rPr>
        <w:t>Суббота</w:t>
      </w: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 xml:space="preserve">. </w:t>
      </w: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>Июнь-август выходные дни:</w:t>
      </w:r>
      <w:r w:rsidRPr="00A374ED">
        <w:rPr>
          <w:rFonts w:ascii="Times New Roman" w:hAnsi="Times New Roman" w:cs="Times New Roman"/>
          <w:bCs w:val="0"/>
          <w:i w:val="0"/>
          <w:color w:val="auto"/>
          <w:sz w:val="40"/>
          <w:szCs w:val="40"/>
        </w:rPr>
        <w:t xml:space="preserve"> </w:t>
      </w: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color w:val="auto"/>
          <w:sz w:val="40"/>
          <w:szCs w:val="40"/>
        </w:rPr>
        <w:t>суббота, воскресенье</w:t>
      </w:r>
      <w:r w:rsidRPr="00A374ED">
        <w:rPr>
          <w:rFonts w:ascii="Times New Roman" w:hAnsi="Times New Roman" w:cs="Times New Roman"/>
          <w:bCs w:val="0"/>
          <w:i w:val="0"/>
          <w:color w:val="auto"/>
          <w:sz w:val="40"/>
          <w:szCs w:val="40"/>
        </w:rPr>
        <w:t xml:space="preserve">. </w:t>
      </w:r>
    </w:p>
    <w:p w:rsid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>Последний день месяца – санитарный день</w:t>
      </w:r>
      <w:r w:rsidRPr="00A374ED">
        <w:rPr>
          <w:rFonts w:ascii="Times New Roman" w:hAnsi="Times New Roman" w:cs="Times New Roman"/>
          <w:bCs w:val="0"/>
          <w:i w:val="0"/>
          <w:color w:val="auto"/>
          <w:sz w:val="40"/>
          <w:szCs w:val="40"/>
        </w:rPr>
        <w:t xml:space="preserve">. </w:t>
      </w:r>
    </w:p>
    <w:p w:rsidR="00B648F9" w:rsidRPr="00A374ED" w:rsidRDefault="00B648F9" w:rsidP="00A374ED">
      <w:pPr>
        <w:pStyle w:val="4"/>
        <w:spacing w:before="0" w:line="240" w:lineRule="auto"/>
        <w:ind w:firstLine="709"/>
        <w:jc w:val="center"/>
        <w:rPr>
          <w:rFonts w:ascii="Times New Roman" w:hAnsi="Times New Roman" w:cs="Times New Roman"/>
          <w:b w:val="0"/>
          <w:bCs w:val="0"/>
          <w:i w:val="0"/>
          <w:color w:val="auto"/>
          <w:sz w:val="40"/>
          <w:szCs w:val="40"/>
        </w:rPr>
      </w:pPr>
      <w:r w:rsidRPr="00A374ED">
        <w:rPr>
          <w:rFonts w:ascii="Times New Roman" w:hAnsi="Times New Roman" w:cs="Times New Roman"/>
          <w:b w:val="0"/>
          <w:i w:val="0"/>
          <w:color w:val="auto"/>
          <w:sz w:val="40"/>
          <w:szCs w:val="40"/>
        </w:rPr>
        <w:t>Телефоны: (342 49)2-57-40</w:t>
      </w:r>
    </w:p>
    <w:p w:rsidR="00B648F9" w:rsidRPr="00B751CC" w:rsidRDefault="00B648F9" w:rsidP="00B648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648F9" w:rsidRPr="00836D25" w:rsidRDefault="00B648F9" w:rsidP="00B648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Наш адрес в  Интернете:</w:t>
      </w:r>
      <w:hyperlink r:id="rId108" w:history="1">
        <w:r w:rsidRPr="00836D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mpb</w:t>
        </w:r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836D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lysva</w:t>
        </w:r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836D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36D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36D25">
        <w:rPr>
          <w:rFonts w:ascii="Times New Roman" w:hAnsi="Times New Roman" w:cs="Times New Roman"/>
          <w:sz w:val="28"/>
          <w:szCs w:val="28"/>
        </w:rPr>
        <w:t xml:space="preserve">.  </w:t>
      </w:r>
      <w:hyperlink r:id="rId109" w:history="1">
        <w:r w:rsidRPr="00836D25">
          <w:rPr>
            <w:rStyle w:val="a3"/>
            <w:rFonts w:ascii="Times New Roman" w:hAnsi="Times New Roman" w:cs="Times New Roman"/>
            <w:sz w:val="28"/>
            <w:szCs w:val="28"/>
          </w:rPr>
          <w:t>http://www.lysva-library.ru/</w:t>
        </w:r>
      </w:hyperlink>
    </w:p>
    <w:p w:rsidR="00B648F9" w:rsidRPr="00836D25" w:rsidRDefault="00760AD7" w:rsidP="00B648F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4.9pt;margin-top:11.6pt;width:90.75pt;height:0;z-index:251710464" o:connectortype="straight"/>
        </w:pict>
      </w:r>
      <w:r w:rsidR="00B648F9" w:rsidRPr="00836D25">
        <w:rPr>
          <w:rFonts w:ascii="Times New Roman" w:hAnsi="Times New Roman" w:cs="Times New Roman"/>
          <w:sz w:val="28"/>
          <w:szCs w:val="28"/>
        </w:rPr>
        <w:t xml:space="preserve">Сост. Е. Запятая </w:t>
      </w:r>
    </w:p>
    <w:p w:rsidR="006E4684" w:rsidRPr="00836D25" w:rsidRDefault="00B648F9" w:rsidP="00A374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36D25">
        <w:rPr>
          <w:rFonts w:ascii="Times New Roman" w:hAnsi="Times New Roman" w:cs="Times New Roman"/>
          <w:sz w:val="28"/>
          <w:szCs w:val="28"/>
        </w:rPr>
        <w:t>Тираж 20 экз.</w:t>
      </w:r>
    </w:p>
    <w:sectPr w:rsidR="006E4684" w:rsidRPr="00836D25" w:rsidSect="00836D25">
      <w:footerReference w:type="default" r:id="rId110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EF6" w:rsidRDefault="002C4EF6" w:rsidP="00A41FFE">
      <w:pPr>
        <w:spacing w:after="0" w:line="240" w:lineRule="auto"/>
      </w:pPr>
      <w:r>
        <w:separator/>
      </w:r>
    </w:p>
  </w:endnote>
  <w:endnote w:type="continuationSeparator" w:id="1">
    <w:p w:rsidR="002C4EF6" w:rsidRDefault="002C4EF6" w:rsidP="00A41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ntino script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33594"/>
      <w:docPartObj>
        <w:docPartGallery w:val="Page Numbers (Bottom of Page)"/>
        <w:docPartUnique/>
      </w:docPartObj>
    </w:sdtPr>
    <w:sdtContent>
      <w:p w:rsidR="00D96DF8" w:rsidRDefault="00760AD7">
        <w:pPr>
          <w:pStyle w:val="ab"/>
          <w:jc w:val="center"/>
        </w:pPr>
        <w:fldSimple w:instr=" PAGE   \* MERGEFORMAT ">
          <w:r w:rsidR="0022627C">
            <w:rPr>
              <w:noProof/>
            </w:rPr>
            <w:t>2</w:t>
          </w:r>
        </w:fldSimple>
      </w:p>
    </w:sdtContent>
  </w:sdt>
  <w:p w:rsidR="00D96DF8" w:rsidRDefault="00D96DF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EF6" w:rsidRDefault="002C4EF6" w:rsidP="00A41FFE">
      <w:pPr>
        <w:spacing w:after="0" w:line="240" w:lineRule="auto"/>
      </w:pPr>
      <w:r>
        <w:separator/>
      </w:r>
    </w:p>
  </w:footnote>
  <w:footnote w:type="continuationSeparator" w:id="1">
    <w:p w:rsidR="002C4EF6" w:rsidRDefault="002C4EF6" w:rsidP="00A41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B570CF"/>
    <w:multiLevelType w:val="multilevel"/>
    <w:tmpl w:val="1764B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08A2"/>
    <w:rsid w:val="0004105A"/>
    <w:rsid w:val="00053375"/>
    <w:rsid w:val="001525EC"/>
    <w:rsid w:val="002008A2"/>
    <w:rsid w:val="0022627C"/>
    <w:rsid w:val="00276EFA"/>
    <w:rsid w:val="002B001E"/>
    <w:rsid w:val="002C4EF6"/>
    <w:rsid w:val="002D1238"/>
    <w:rsid w:val="00336B9F"/>
    <w:rsid w:val="003F58EC"/>
    <w:rsid w:val="00436578"/>
    <w:rsid w:val="0059132F"/>
    <w:rsid w:val="005B5323"/>
    <w:rsid w:val="005D0145"/>
    <w:rsid w:val="006E4684"/>
    <w:rsid w:val="00701DE7"/>
    <w:rsid w:val="00731CD5"/>
    <w:rsid w:val="00735FEE"/>
    <w:rsid w:val="00751FD4"/>
    <w:rsid w:val="00760AD7"/>
    <w:rsid w:val="00786545"/>
    <w:rsid w:val="00791633"/>
    <w:rsid w:val="00812149"/>
    <w:rsid w:val="00813FB8"/>
    <w:rsid w:val="00836D25"/>
    <w:rsid w:val="00851D80"/>
    <w:rsid w:val="008C060E"/>
    <w:rsid w:val="008E5990"/>
    <w:rsid w:val="0091447B"/>
    <w:rsid w:val="009B45BA"/>
    <w:rsid w:val="00A3480D"/>
    <w:rsid w:val="00A374ED"/>
    <w:rsid w:val="00A41FFE"/>
    <w:rsid w:val="00A90F32"/>
    <w:rsid w:val="00AC0134"/>
    <w:rsid w:val="00B11436"/>
    <w:rsid w:val="00B200B8"/>
    <w:rsid w:val="00B32149"/>
    <w:rsid w:val="00B47973"/>
    <w:rsid w:val="00B648F9"/>
    <w:rsid w:val="00BB1980"/>
    <w:rsid w:val="00C92999"/>
    <w:rsid w:val="00CD5E3A"/>
    <w:rsid w:val="00CE50DC"/>
    <w:rsid w:val="00D96DF8"/>
    <w:rsid w:val="00DC4E52"/>
    <w:rsid w:val="00DE3554"/>
    <w:rsid w:val="00E62506"/>
    <w:rsid w:val="00E754F9"/>
    <w:rsid w:val="00F2517C"/>
    <w:rsid w:val="00F37BBD"/>
    <w:rsid w:val="00F92951"/>
    <w:rsid w:val="00FE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34"/>
  </w:style>
  <w:style w:type="paragraph" w:styleId="1">
    <w:name w:val="heading 1"/>
    <w:basedOn w:val="a"/>
    <w:link w:val="10"/>
    <w:uiPriority w:val="9"/>
    <w:qFormat/>
    <w:rsid w:val="00200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008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6E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8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2008A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2008A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00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008A2"/>
  </w:style>
  <w:style w:type="character" w:customStyle="1" w:styleId="contenttitletxt">
    <w:name w:val="contenttitletxt"/>
    <w:basedOn w:val="a0"/>
    <w:rsid w:val="002008A2"/>
  </w:style>
  <w:style w:type="character" w:styleId="a5">
    <w:name w:val="Strong"/>
    <w:basedOn w:val="a0"/>
    <w:uiPriority w:val="22"/>
    <w:qFormat/>
    <w:rsid w:val="002008A2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76E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scr-text">
    <w:name w:val="descr-text"/>
    <w:basedOn w:val="a"/>
    <w:rsid w:val="00276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7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EFA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5B5323"/>
    <w:rPr>
      <w:color w:val="800080" w:themeColor="followedHyperlink"/>
      <w:u w:val="single"/>
    </w:rPr>
  </w:style>
  <w:style w:type="paragraph" w:customStyle="1" w:styleId="hinfoheader">
    <w:name w:val="hinfoheader"/>
    <w:basedOn w:val="a"/>
    <w:rsid w:val="00786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nfotext">
    <w:name w:val="hinfotext"/>
    <w:basedOn w:val="a"/>
    <w:rsid w:val="00786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91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A41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1FFE"/>
  </w:style>
  <w:style w:type="paragraph" w:styleId="ab">
    <w:name w:val="footer"/>
    <w:basedOn w:val="a"/>
    <w:link w:val="ac"/>
    <w:uiPriority w:val="99"/>
    <w:unhideWhenUsed/>
    <w:rsid w:val="00A41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1FFE"/>
  </w:style>
  <w:style w:type="character" w:styleId="ad">
    <w:name w:val="Subtle Emphasis"/>
    <w:basedOn w:val="a0"/>
    <w:uiPriority w:val="19"/>
    <w:qFormat/>
    <w:rsid w:val="00B11436"/>
    <w:rPr>
      <w:i/>
      <w:iCs/>
      <w:color w:val="808080" w:themeColor="text1" w:themeTint="7F"/>
    </w:rPr>
  </w:style>
  <w:style w:type="character" w:customStyle="1" w:styleId="maintitle">
    <w:name w:val="maintitle"/>
    <w:basedOn w:val="a0"/>
    <w:rsid w:val="00B200B8"/>
  </w:style>
  <w:style w:type="character" w:customStyle="1" w:styleId="gen">
    <w:name w:val="gen"/>
    <w:basedOn w:val="a0"/>
    <w:rsid w:val="00B200B8"/>
  </w:style>
  <w:style w:type="paragraph" w:customStyle="1" w:styleId="intro">
    <w:name w:val="intro"/>
    <w:basedOn w:val="a"/>
    <w:rsid w:val="00701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6611">
          <w:marLeft w:val="160"/>
          <w:marRight w:val="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53673">
              <w:marLeft w:val="0"/>
              <w:marRight w:val="0"/>
              <w:marTop w:val="0"/>
              <w:marBottom w:val="0"/>
              <w:divBdr>
                <w:top w:val="none" w:sz="0" w:space="8" w:color="008000"/>
                <w:left w:val="none" w:sz="0" w:space="8" w:color="008000"/>
                <w:bottom w:val="none" w:sz="0" w:space="8" w:color="008000"/>
                <w:right w:val="none" w:sz="0" w:space="8" w:color="008000"/>
              </w:divBdr>
              <w:divsChild>
                <w:div w:id="1045521605">
                  <w:marLeft w:val="200"/>
                  <w:marRight w:val="20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6957">
          <w:marLeft w:val="30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4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55092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1649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75480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2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0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4592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6049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6462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7561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36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86026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38830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2139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1776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5061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0238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15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48327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4858539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6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1099">
          <w:marLeft w:val="30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59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58380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57620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186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42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3853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378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5147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64400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17738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52336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7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6602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80762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8139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67799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2010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7478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6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58416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6456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68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3579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58510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25180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28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5130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8598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781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5773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82495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59739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1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39407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6329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102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8043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4948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568591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96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65403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3492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59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70663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39393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157090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83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14866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20452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830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0504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22781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51468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5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833863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9073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98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6522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1523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86672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97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2133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20187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946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7875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33574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6676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1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664059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57465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5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847">
          <w:marLeft w:val="30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7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00894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8723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4105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6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233202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52653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6721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6041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20678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96671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7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8104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64509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225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687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1390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8064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1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70777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41844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21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8082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5389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2806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01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68161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573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994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9695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42436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12808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3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47150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40045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154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8406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98461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13434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4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38703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50708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1626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106699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3938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086371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0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80506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28870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232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201360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5426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165449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2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263940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5845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17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7062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29413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5741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3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948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17750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8659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18" w:space="0" w:color="CFCFCF"/>
                <w:right w:val="none" w:sz="0" w:space="0" w:color="auto"/>
              </w:divBdr>
              <w:divsChild>
                <w:div w:id="20847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4772">
                      <w:marLeft w:val="45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10286">
                          <w:marLeft w:val="225"/>
                          <w:marRight w:val="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7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3008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single" w:sz="6" w:space="2" w:color="BBBFC4"/>
                            <w:left w:val="single" w:sz="6" w:space="3" w:color="BBBFC4"/>
                            <w:bottom w:val="single" w:sz="6" w:space="2" w:color="BBBFC4"/>
                            <w:right w:val="single" w:sz="6" w:space="3" w:color="BBBFC4"/>
                          </w:divBdr>
                        </w:div>
                      </w:divsChild>
                    </w:div>
                  </w:divsChild>
                </w:div>
                <w:div w:id="46728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4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9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24" w:space="0" w:color="EBEBEB"/>
            <w:right w:val="none" w:sz="0" w:space="0" w:color="auto"/>
          </w:divBdr>
          <w:divsChild>
            <w:div w:id="11321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ond-rk.ru/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www.gif.ru/" TargetMode="External"/><Relationship Id="rId47" Type="http://schemas.openxmlformats.org/officeDocument/2006/relationships/hyperlink" Target="http://human.perm.ru/artyoung/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://gallerix.ru" TargetMode="External"/><Relationship Id="rId84" Type="http://schemas.openxmlformats.org/officeDocument/2006/relationships/hyperlink" Target="http://archvestnik.ru" TargetMode="External"/><Relationship Id="rId89" Type="http://schemas.openxmlformats.org/officeDocument/2006/relationships/image" Target="media/image39.gif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07" Type="http://schemas.openxmlformats.org/officeDocument/2006/relationships/hyperlink" Target="http://pinakotheke.artinfo.ru/default.asp" TargetMode="External"/><Relationship Id="rId11" Type="http://schemas.openxmlformats.org/officeDocument/2006/relationships/hyperlink" Target="http://unesco.ru/" TargetMode="External"/><Relationship Id="rId24" Type="http://schemas.openxmlformats.org/officeDocument/2006/relationships/hyperlink" Target="http://www.culture.ru/" TargetMode="External"/><Relationship Id="rId32" Type="http://schemas.openxmlformats.org/officeDocument/2006/relationships/hyperlink" Target="http://www.russianculture.ru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aki-ros.ru" TargetMode="External"/><Relationship Id="rId45" Type="http://schemas.openxmlformats.org/officeDocument/2006/relationships/image" Target="media/image20.gif"/><Relationship Id="rId53" Type="http://schemas.openxmlformats.org/officeDocument/2006/relationships/image" Target="media/image22.jpeg"/><Relationship Id="rId58" Type="http://schemas.openxmlformats.org/officeDocument/2006/relationships/hyperlink" Target="http://www.belcanto.ru" TargetMode="External"/><Relationship Id="rId66" Type="http://schemas.openxmlformats.org/officeDocument/2006/relationships/hyperlink" Target="http://muzei-mira.com" TargetMode="External"/><Relationship Id="rId74" Type="http://schemas.openxmlformats.org/officeDocument/2006/relationships/hyperlink" Target="http://forum.balletfriends.ru" TargetMode="External"/><Relationship Id="rId79" Type="http://schemas.openxmlformats.org/officeDocument/2006/relationships/hyperlink" Target="http://www.artmanager.ru/content/view/26/40/" TargetMode="External"/><Relationship Id="rId87" Type="http://schemas.openxmlformats.org/officeDocument/2006/relationships/image" Target="media/image38.png"/><Relationship Id="rId102" Type="http://schemas.openxmlformats.org/officeDocument/2006/relationships/image" Target="media/image44.png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26.jpeg"/><Relationship Id="rId82" Type="http://schemas.openxmlformats.org/officeDocument/2006/relationships/hyperlink" Target="http://artchronika.ru" TargetMode="External"/><Relationship Id="rId90" Type="http://schemas.openxmlformats.org/officeDocument/2006/relationships/hyperlink" Target="http://kak.ru" TargetMode="External"/><Relationship Id="rId95" Type="http://schemas.openxmlformats.org/officeDocument/2006/relationships/hyperlink" Target="http://kult-ura.narod.ru" TargetMode="External"/><Relationship Id="rId19" Type="http://schemas.openxmlformats.org/officeDocument/2006/relationships/hyperlink" Target="http://infoculture.rsl.r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rchn.org.ru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vsekonkursy.ru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tk.permkrai.ru/" TargetMode="External"/><Relationship Id="rId56" Type="http://schemas.openxmlformats.org/officeDocument/2006/relationships/hyperlink" Target="http://jivopis.org" TargetMode="External"/><Relationship Id="rId64" Type="http://schemas.openxmlformats.org/officeDocument/2006/relationships/hyperlink" Target="http://www.cih.ru" TargetMode="External"/><Relationship Id="rId69" Type="http://schemas.openxmlformats.org/officeDocument/2006/relationships/image" Target="media/image30.png"/><Relationship Id="rId77" Type="http://schemas.openxmlformats.org/officeDocument/2006/relationships/image" Target="media/image34.png"/><Relationship Id="rId100" Type="http://schemas.openxmlformats.org/officeDocument/2006/relationships/hyperlink" Target="http://www.m-kultura.ru" TargetMode="External"/><Relationship Id="rId105" Type="http://schemas.openxmlformats.org/officeDocument/2006/relationships/image" Target="media/image45.gif"/><Relationship Id="rId8" Type="http://schemas.openxmlformats.org/officeDocument/2006/relationships/image" Target="media/image2.jpeg"/><Relationship Id="rId51" Type="http://schemas.openxmlformats.org/officeDocument/2006/relationships/image" Target="media/image21.png"/><Relationship Id="rId72" Type="http://schemas.openxmlformats.org/officeDocument/2006/relationships/hyperlink" Target="http://bibliotekar.ru/art.htm" TargetMode="External"/><Relationship Id="rId80" Type="http://schemas.openxmlformats.org/officeDocument/2006/relationships/image" Target="media/image35.png"/><Relationship Id="rId85" Type="http://schemas.openxmlformats.org/officeDocument/2006/relationships/image" Target="media/image37.png"/><Relationship Id="rId93" Type="http://schemas.openxmlformats.org/officeDocument/2006/relationships/hyperlink" Target="http://www.e-culture.ru/e-culture.htm" TargetMode="External"/><Relationship Id="rId98" Type="http://schemas.openxmlformats.org/officeDocument/2006/relationships/hyperlink" Target="http://www.lko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fcpkultura.ru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yperlink" Target="http://www.culturemap.ru/" TargetMode="External"/><Relationship Id="rId46" Type="http://schemas.openxmlformats.org/officeDocument/2006/relationships/hyperlink" Target="http://mk.permkrai.ru/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29.png"/><Relationship Id="rId103" Type="http://schemas.openxmlformats.org/officeDocument/2006/relationships/hyperlink" Target="http://www.mirmus.ru" TargetMode="External"/><Relationship Id="rId108" Type="http://schemas.openxmlformats.org/officeDocument/2006/relationships/hyperlink" Target="mailto:mpb_lysva@mail.ru" TargetMode="External"/><Relationship Id="rId20" Type="http://schemas.openxmlformats.org/officeDocument/2006/relationships/hyperlink" Target="http://infoculture.rsl.ru/NIKLib/althome/info/r_info-plr.htm" TargetMode="External"/><Relationship Id="rId41" Type="http://schemas.openxmlformats.org/officeDocument/2006/relationships/image" Target="media/image18.gif"/><Relationship Id="rId54" Type="http://schemas.openxmlformats.org/officeDocument/2006/relationships/hyperlink" Target="http://nasledie.perm.ru" TargetMode="External"/><Relationship Id="rId62" Type="http://schemas.openxmlformats.org/officeDocument/2006/relationships/hyperlink" Target="http://www.nteatru.ru" TargetMode="External"/><Relationship Id="rId70" Type="http://schemas.openxmlformats.org/officeDocument/2006/relationships/hyperlink" Target="http://www.iskusstvo.tv" TargetMode="External"/><Relationship Id="rId75" Type="http://schemas.openxmlformats.org/officeDocument/2006/relationships/image" Target="media/image33.gif"/><Relationship Id="rId83" Type="http://schemas.openxmlformats.org/officeDocument/2006/relationships/hyperlink" Target="http://artchronika.ru/" TargetMode="External"/><Relationship Id="rId88" Type="http://schemas.openxmlformats.org/officeDocument/2006/relationships/hyperlink" Target="http://www.kinoart.ru/" TargetMode="External"/><Relationship Id="rId91" Type="http://schemas.openxmlformats.org/officeDocument/2006/relationships/hyperlink" Target="http://kak.ru/magazine/" TargetMode="External"/><Relationship Id="rId96" Type="http://schemas.openxmlformats.org/officeDocument/2006/relationships/hyperlink" Target="http://kult-ura.narod.ru/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pravo.roskultura.ru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prokhorovfund.ru/" TargetMode="External"/><Relationship Id="rId36" Type="http://schemas.openxmlformats.org/officeDocument/2006/relationships/hyperlink" Target="http://archi.ru/" TargetMode="External"/><Relationship Id="rId49" Type="http://schemas.openxmlformats.org/officeDocument/2006/relationships/hyperlink" Target="http://vsesvoi.ru/" TargetMode="External"/><Relationship Id="rId57" Type="http://schemas.openxmlformats.org/officeDocument/2006/relationships/image" Target="media/image24.png"/><Relationship Id="rId106" Type="http://schemas.openxmlformats.org/officeDocument/2006/relationships/hyperlink" Target="http://pinakotheke.artinfo.ru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3.jpeg"/><Relationship Id="rId44" Type="http://schemas.openxmlformats.org/officeDocument/2006/relationships/hyperlink" Target="http://www.givc.ru/" TargetMode="External"/><Relationship Id="rId52" Type="http://schemas.openxmlformats.org/officeDocument/2006/relationships/hyperlink" Target="http://www.kulturaperm.ru" TargetMode="External"/><Relationship Id="rId60" Type="http://schemas.openxmlformats.org/officeDocument/2006/relationships/hyperlink" Target="http://www.retroportal.ru" TargetMode="External"/><Relationship Id="rId65" Type="http://schemas.openxmlformats.org/officeDocument/2006/relationships/image" Target="media/image28.png"/><Relationship Id="rId73" Type="http://schemas.openxmlformats.org/officeDocument/2006/relationships/image" Target="media/image32.gif"/><Relationship Id="rId78" Type="http://schemas.openxmlformats.org/officeDocument/2006/relationships/hyperlink" Target="http://www.artmanager.ru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://art-inschool.ru/" TargetMode="External"/><Relationship Id="rId94" Type="http://schemas.openxmlformats.org/officeDocument/2006/relationships/image" Target="media/image41.jpeg"/><Relationship Id="rId99" Type="http://schemas.openxmlformats.org/officeDocument/2006/relationships/image" Target="media/image43.png"/><Relationship Id="rId101" Type="http://schemas.openxmlformats.org/officeDocument/2006/relationships/hyperlink" Target="http://www.m-kultur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gunb.ru" TargetMode="External"/><Relationship Id="rId13" Type="http://schemas.openxmlformats.org/officeDocument/2006/relationships/hyperlink" Target="http://mkrf.ru" TargetMode="External"/><Relationship Id="rId18" Type="http://schemas.openxmlformats.org/officeDocument/2006/relationships/image" Target="media/image7.gif"/><Relationship Id="rId39" Type="http://schemas.openxmlformats.org/officeDocument/2006/relationships/image" Target="media/image17.jpeg"/><Relationship Id="rId109" Type="http://schemas.openxmlformats.org/officeDocument/2006/relationships/hyperlink" Target="http://www.lysva-library.ru/" TargetMode="External"/><Relationship Id="rId34" Type="http://schemas.openxmlformats.org/officeDocument/2006/relationships/hyperlink" Target="http://portal-kultura.ru/" TargetMode="External"/><Relationship Id="rId50" Type="http://schemas.openxmlformats.org/officeDocument/2006/relationships/hyperlink" Target="http://www.mk.permkrai.ru/" TargetMode="External"/><Relationship Id="rId55" Type="http://schemas.openxmlformats.org/officeDocument/2006/relationships/image" Target="media/image23.png"/><Relationship Id="rId76" Type="http://schemas.openxmlformats.org/officeDocument/2006/relationships/hyperlink" Target="http://www.globaldance.info" TargetMode="External"/><Relationship Id="rId97" Type="http://schemas.openxmlformats.org/officeDocument/2006/relationships/image" Target="media/image42.png"/><Relationship Id="rId104" Type="http://schemas.openxmlformats.org/officeDocument/2006/relationships/hyperlink" Target="http://www.mirmus.ru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1.jpeg"/><Relationship Id="rId92" Type="http://schemas.openxmlformats.org/officeDocument/2006/relationships/image" Target="media/image4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12</Pages>
  <Words>3934</Words>
  <Characters>22428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26310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2014-07-14T10:12:00Z</dcterms:created>
  <dcterms:modified xsi:type="dcterms:W3CDTF">2014-07-18T07:59:00Z</dcterms:modified>
</cp:coreProperties>
</file>